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BE2D1" w14:textId="77777777" w:rsidR="00CE3013" w:rsidRPr="00EB2EA6" w:rsidRDefault="00A35C0F">
      <w:pPr>
        <w:spacing w:after="0" w:line="259" w:lineRule="auto"/>
        <w:ind w:left="205" w:firstLine="0"/>
        <w:jc w:val="center"/>
      </w:pPr>
      <w:r w:rsidRPr="00EB2EA6">
        <w:rPr>
          <w:b/>
          <w:sz w:val="24"/>
          <w:u w:val="single" w:color="000000"/>
        </w:rPr>
        <w:t>GENERALNA DYREKCJA DRÓG KRAJOWYCH I AUTOSTRAD</w:t>
      </w:r>
      <w:r w:rsidRPr="00EB2EA6">
        <w:rPr>
          <w:b/>
          <w:sz w:val="24"/>
        </w:rPr>
        <w:t xml:space="preserve"> </w:t>
      </w:r>
    </w:p>
    <w:p w14:paraId="2BF964A3" w14:textId="77777777" w:rsidR="00CE3013" w:rsidRPr="00EB2EA6" w:rsidRDefault="00A35C0F">
      <w:pPr>
        <w:spacing w:after="0" w:line="259" w:lineRule="auto"/>
        <w:ind w:left="208" w:firstLine="0"/>
        <w:jc w:val="center"/>
      </w:pPr>
      <w:r w:rsidRPr="00EB2EA6">
        <w:rPr>
          <w:b/>
          <w:sz w:val="24"/>
        </w:rPr>
        <w:t>ODDZIAŁ W POZNANIU</w:t>
      </w:r>
      <w:r w:rsidRPr="00EB2EA6">
        <w:rPr>
          <w:b/>
          <w:sz w:val="22"/>
        </w:rPr>
        <w:t xml:space="preserve"> </w:t>
      </w:r>
    </w:p>
    <w:p w14:paraId="19968CAC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F9F5297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E3035DB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A8F0BF0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CCA0047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4C799B01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03C4ED3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4A8F035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70140F52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4C9CB679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3111933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320079D1" w14:textId="77777777" w:rsidR="00CE3013" w:rsidRPr="00EB2EA6" w:rsidRDefault="00A35C0F">
      <w:pPr>
        <w:spacing w:after="0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574E1AEB" w14:textId="77777777" w:rsidR="00CE3013" w:rsidRPr="00EB2EA6" w:rsidRDefault="00A35C0F">
      <w:pPr>
        <w:spacing w:after="96" w:line="259" w:lineRule="auto"/>
        <w:ind w:left="294" w:firstLine="0"/>
        <w:jc w:val="center"/>
      </w:pPr>
      <w:r w:rsidRPr="00EB2EA6">
        <w:rPr>
          <w:b/>
          <w:sz w:val="26"/>
        </w:rPr>
        <w:t xml:space="preserve"> </w:t>
      </w:r>
    </w:p>
    <w:p w14:paraId="6A6B9AF6" w14:textId="77777777" w:rsidR="00CE3013" w:rsidRPr="00EB2EA6" w:rsidRDefault="00A35C0F">
      <w:pPr>
        <w:spacing w:after="34" w:line="259" w:lineRule="auto"/>
        <w:ind w:left="213"/>
        <w:jc w:val="center"/>
      </w:pPr>
      <w:r w:rsidRPr="00EB2EA6">
        <w:rPr>
          <w:b/>
          <w:sz w:val="38"/>
        </w:rPr>
        <w:t xml:space="preserve">OPIS  </w:t>
      </w:r>
    </w:p>
    <w:p w14:paraId="3D24B74B" w14:textId="77777777" w:rsidR="00CE3013" w:rsidRPr="00EB2EA6" w:rsidRDefault="00A35C0F">
      <w:pPr>
        <w:spacing w:after="34" w:line="259" w:lineRule="auto"/>
        <w:ind w:left="213" w:right="2"/>
        <w:jc w:val="center"/>
      </w:pPr>
      <w:r w:rsidRPr="00EB2EA6">
        <w:rPr>
          <w:b/>
          <w:sz w:val="38"/>
        </w:rPr>
        <w:t xml:space="preserve">PRZEDMIOTU ZAMÓWIENIA </w:t>
      </w:r>
    </w:p>
    <w:p w14:paraId="44988F9D" w14:textId="77777777" w:rsidR="00CE3013" w:rsidRPr="00EB2EA6" w:rsidRDefault="00A35C0F">
      <w:pPr>
        <w:spacing w:after="52" w:line="259" w:lineRule="auto"/>
        <w:ind w:left="335" w:firstLine="0"/>
        <w:jc w:val="center"/>
      </w:pPr>
      <w:r w:rsidRPr="00EB2EA6">
        <w:rPr>
          <w:b/>
          <w:sz w:val="38"/>
        </w:rPr>
        <w:t xml:space="preserve"> </w:t>
      </w:r>
    </w:p>
    <w:p w14:paraId="2BCA4BEF" w14:textId="77777777" w:rsidR="00CE3013" w:rsidRPr="00EB2EA6" w:rsidRDefault="00A35C0F">
      <w:pPr>
        <w:spacing w:after="0" w:line="259" w:lineRule="auto"/>
        <w:ind w:left="573" w:firstLine="0"/>
        <w:jc w:val="center"/>
      </w:pPr>
      <w:r w:rsidRPr="00EB2EA6">
        <w:rPr>
          <w:sz w:val="24"/>
        </w:rPr>
        <w:t xml:space="preserve"> </w:t>
      </w:r>
    </w:p>
    <w:p w14:paraId="0ACFD7C2" w14:textId="07A12C9A" w:rsidR="00CE3013" w:rsidRPr="00EB2EA6" w:rsidRDefault="00A35C0F">
      <w:pPr>
        <w:spacing w:after="2" w:line="239" w:lineRule="auto"/>
        <w:ind w:left="1460" w:hanging="802"/>
        <w:jc w:val="left"/>
      </w:pPr>
      <w:r w:rsidRPr="00EB2EA6">
        <w:rPr>
          <w:sz w:val="24"/>
        </w:rPr>
        <w:t>Wyznaczenie wartości wojskowej klasy obciążeń (MLC) dla  obiektów  inżynierskich  na terenie województwa wielkopolskiego</w:t>
      </w:r>
      <w:r w:rsidR="009C09EF" w:rsidRPr="00EB2EA6">
        <w:rPr>
          <w:sz w:val="24"/>
        </w:rPr>
        <w:t xml:space="preserve"> w 2026 r</w:t>
      </w:r>
      <w:r w:rsidRPr="00EB2EA6">
        <w:rPr>
          <w:sz w:val="24"/>
        </w:rPr>
        <w:t xml:space="preserve">. </w:t>
      </w:r>
    </w:p>
    <w:p w14:paraId="6294EF56" w14:textId="77777777" w:rsidR="00CE3013" w:rsidRPr="00EB2EA6" w:rsidRDefault="00A35C0F">
      <w:pPr>
        <w:spacing w:after="0" w:line="259" w:lineRule="auto"/>
        <w:ind w:left="571" w:firstLine="0"/>
        <w:jc w:val="center"/>
      </w:pPr>
      <w:r w:rsidRPr="00EB2EA6">
        <w:rPr>
          <w:b/>
          <w:sz w:val="24"/>
        </w:rPr>
        <w:t xml:space="preserve"> </w:t>
      </w:r>
    </w:p>
    <w:p w14:paraId="06AEA97C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5A8BB7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52C674C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383A8B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CED94E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1775DE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3B595E66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E874AD7" w14:textId="77777777" w:rsidR="00CE3013" w:rsidRPr="00EB2EA6" w:rsidRDefault="00A35C0F">
      <w:pPr>
        <w:spacing w:after="0" w:line="259" w:lineRule="auto"/>
        <w:ind w:left="0" w:firstLine="0"/>
        <w:jc w:val="left"/>
        <w:rPr>
          <w:sz w:val="22"/>
        </w:rPr>
      </w:pPr>
      <w:r w:rsidRPr="00EB2EA6">
        <w:rPr>
          <w:sz w:val="22"/>
        </w:rPr>
        <w:t xml:space="preserve"> </w:t>
      </w:r>
    </w:p>
    <w:p w14:paraId="2801E537" w14:textId="77777777" w:rsidR="00762565" w:rsidRPr="00EB2EA6" w:rsidRDefault="00762565">
      <w:pPr>
        <w:spacing w:after="0" w:line="259" w:lineRule="auto"/>
        <w:ind w:left="0" w:firstLine="0"/>
        <w:jc w:val="left"/>
        <w:rPr>
          <w:sz w:val="22"/>
        </w:rPr>
      </w:pPr>
    </w:p>
    <w:p w14:paraId="7D2A177F" w14:textId="77777777" w:rsidR="002B5B07" w:rsidRPr="00EB2EA6" w:rsidRDefault="002B5B07">
      <w:pPr>
        <w:spacing w:after="0" w:line="259" w:lineRule="auto"/>
        <w:ind w:left="0" w:firstLine="0"/>
        <w:jc w:val="left"/>
        <w:rPr>
          <w:sz w:val="22"/>
        </w:rPr>
      </w:pPr>
    </w:p>
    <w:p w14:paraId="6F676DA0" w14:textId="77777777" w:rsidR="002B5B07" w:rsidRPr="00EB2EA6" w:rsidRDefault="002B5B07">
      <w:pPr>
        <w:spacing w:after="0" w:line="259" w:lineRule="auto"/>
        <w:ind w:left="0" w:firstLine="0"/>
        <w:jc w:val="left"/>
      </w:pPr>
    </w:p>
    <w:p w14:paraId="574F078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0DDF9AD6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5643B558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7E90D43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52B6894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3D57BAA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99F633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22AD2B3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85EA8DA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128099ED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sz w:val="22"/>
        </w:rPr>
        <w:t xml:space="preserve"> </w:t>
      </w:r>
    </w:p>
    <w:p w14:paraId="6A9DCDB2" w14:textId="155816F5" w:rsidR="00CE3013" w:rsidRPr="00EB2EA6" w:rsidRDefault="00A35C0F">
      <w:pPr>
        <w:spacing w:after="0" w:line="259" w:lineRule="auto"/>
        <w:ind w:left="-465" w:firstLine="0"/>
        <w:jc w:val="left"/>
      </w:pPr>
      <w:r w:rsidRPr="00EB2EA6">
        <w:rPr>
          <w:sz w:val="22"/>
        </w:rPr>
        <w:t xml:space="preserve"> </w:t>
      </w:r>
    </w:p>
    <w:p w14:paraId="42E91322" w14:textId="0EA56331" w:rsidR="00CE3013" w:rsidRPr="00EB2EA6" w:rsidRDefault="00A35C0F">
      <w:pPr>
        <w:spacing w:after="0" w:line="259" w:lineRule="auto"/>
        <w:ind w:left="201" w:firstLine="0"/>
        <w:jc w:val="center"/>
      </w:pPr>
      <w:r w:rsidRPr="00EB2EA6">
        <w:rPr>
          <w:b/>
        </w:rPr>
        <w:t xml:space="preserve">Poznań, </w:t>
      </w:r>
      <w:r w:rsidR="007C47D2">
        <w:rPr>
          <w:b/>
        </w:rPr>
        <w:t>marzec</w:t>
      </w:r>
      <w:r w:rsidRPr="00EB2EA6">
        <w:rPr>
          <w:b/>
        </w:rPr>
        <w:t xml:space="preserve"> 202</w:t>
      </w:r>
      <w:r w:rsidR="00762565" w:rsidRPr="00EB2EA6">
        <w:rPr>
          <w:b/>
        </w:rPr>
        <w:t>6</w:t>
      </w:r>
      <w:r w:rsidRPr="00EB2EA6">
        <w:rPr>
          <w:b/>
        </w:rPr>
        <w:t xml:space="preserve"> r. </w:t>
      </w:r>
    </w:p>
    <w:p w14:paraId="028FE7A8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5B6C58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lastRenderedPageBreak/>
        <w:t xml:space="preserve"> </w:t>
      </w:r>
    </w:p>
    <w:p w14:paraId="2FC41640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0964FB3" w14:textId="77777777" w:rsidR="00CE3013" w:rsidRPr="00EB2EA6" w:rsidRDefault="00A35C0F">
      <w:pPr>
        <w:spacing w:after="200" w:line="259" w:lineRule="auto"/>
        <w:ind w:left="0" w:firstLine="0"/>
        <w:jc w:val="left"/>
      </w:pPr>
      <w:r w:rsidRPr="00EB2EA6">
        <w:rPr>
          <w:b/>
          <w:sz w:val="18"/>
        </w:rPr>
        <w:t xml:space="preserve">SPIS TREŚCI </w:t>
      </w:r>
    </w:p>
    <w:p w14:paraId="717C2D36" w14:textId="77777777" w:rsidR="00CE3013" w:rsidRPr="00EB2EA6" w:rsidRDefault="00A35C0F">
      <w:pPr>
        <w:spacing w:after="212" w:line="259" w:lineRule="auto"/>
        <w:ind w:left="0" w:firstLine="0"/>
        <w:jc w:val="left"/>
      </w:pPr>
      <w:r w:rsidRPr="00EB2EA6">
        <w:rPr>
          <w:b/>
          <w:sz w:val="18"/>
        </w:rPr>
        <w:t xml:space="preserve">  </w:t>
      </w:r>
      <w:r w:rsidRPr="00EB2EA6">
        <w:rPr>
          <w:b/>
          <w:color w:val="0000FF"/>
          <w:sz w:val="18"/>
        </w:rPr>
        <w:t xml:space="preserve"> </w:t>
      </w:r>
    </w:p>
    <w:p w14:paraId="43DF70BF" w14:textId="0F2EA4C5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WSTĘP I WYMAGANIA DLA OPRACOWANIA PROJEKTOWEGO .................................... 3</w:t>
      </w:r>
      <w:r w:rsidRPr="00EB2EA6">
        <w:rPr>
          <w:b/>
          <w:color w:val="0000FF"/>
          <w:sz w:val="18"/>
        </w:rPr>
        <w:t xml:space="preserve"> </w:t>
      </w:r>
    </w:p>
    <w:p w14:paraId="6DF51A3D" w14:textId="0B73C68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MATERIAŁY, POMIARY, METODY BADAŃ, OBLICZENIA I EKSPERTYZY........................ 5</w:t>
      </w:r>
      <w:r w:rsidRPr="00EB2EA6">
        <w:rPr>
          <w:b/>
          <w:color w:val="0000FF"/>
          <w:sz w:val="18"/>
        </w:rPr>
        <w:t xml:space="preserve"> </w:t>
      </w:r>
    </w:p>
    <w:p w14:paraId="6EFC819B" w14:textId="7393DBEB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SZATA GRAFICZNA ..................................................................................................... 5</w:t>
      </w:r>
      <w:r w:rsidRPr="00EB2EA6">
        <w:rPr>
          <w:b/>
          <w:color w:val="0000FF"/>
          <w:sz w:val="18"/>
        </w:rPr>
        <w:t xml:space="preserve"> </w:t>
      </w:r>
    </w:p>
    <w:p w14:paraId="6805036E" w14:textId="0A68AD0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WYKONANIE OPRACOWAŃ PROJEKTOWYCH .............................................................. 6</w:t>
      </w:r>
      <w:r w:rsidRPr="00EB2EA6">
        <w:rPr>
          <w:b/>
          <w:color w:val="0000FF"/>
          <w:sz w:val="18"/>
        </w:rPr>
        <w:t xml:space="preserve"> </w:t>
      </w:r>
    </w:p>
    <w:p w14:paraId="236170FF" w14:textId="6CC29352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KONTROLA JAKOŚCI OPRACOWAŃ PROJEKTOWYCH 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6C38BEE6" w14:textId="7F9AB050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OBMIAR OPRACOWAŃ PROJEKTOWYCH .....................................................................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58007CB5" w14:textId="6C6AF342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ODBIÓR OPRACOWAŃ PROJEKTOWYCH ..................................................................... 7</w:t>
      </w:r>
      <w:r w:rsidRPr="00EB2EA6">
        <w:rPr>
          <w:b/>
          <w:color w:val="0000FF"/>
          <w:sz w:val="18"/>
        </w:rPr>
        <w:t xml:space="preserve"> </w:t>
      </w:r>
    </w:p>
    <w:p w14:paraId="25BD0F09" w14:textId="36B40277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PŁATNOŚCI ................................................................................................................ 8</w:t>
      </w:r>
      <w:r w:rsidRPr="00EB2EA6">
        <w:rPr>
          <w:b/>
          <w:color w:val="0000FF"/>
          <w:sz w:val="18"/>
        </w:rPr>
        <w:t xml:space="preserve"> </w:t>
      </w:r>
    </w:p>
    <w:p w14:paraId="60F69998" w14:textId="32CF57E9" w:rsidR="00CE3013" w:rsidRPr="00EB2EA6" w:rsidRDefault="00A35C0F">
      <w:pPr>
        <w:numPr>
          <w:ilvl w:val="0"/>
          <w:numId w:val="1"/>
        </w:numPr>
        <w:spacing w:after="217" w:line="259" w:lineRule="auto"/>
        <w:ind w:hanging="600"/>
        <w:jc w:val="left"/>
      </w:pPr>
      <w:r w:rsidRPr="00EB2EA6">
        <w:rPr>
          <w:b/>
          <w:sz w:val="18"/>
        </w:rPr>
        <w:t>PRZEPISY ZWIĄZANE ................................................................................................. 8</w:t>
      </w:r>
      <w:r w:rsidRPr="00EB2EA6">
        <w:rPr>
          <w:b/>
          <w:color w:val="0000FF"/>
          <w:sz w:val="18"/>
        </w:rPr>
        <w:t xml:space="preserve"> </w:t>
      </w:r>
    </w:p>
    <w:p w14:paraId="6F6F4770" w14:textId="77777777" w:rsidR="00CE3013" w:rsidRPr="00EB2EA6" w:rsidRDefault="00A35C0F">
      <w:pPr>
        <w:spacing w:after="203" w:line="259" w:lineRule="auto"/>
        <w:ind w:left="0" w:firstLine="0"/>
        <w:jc w:val="left"/>
      </w:pPr>
      <w:r w:rsidRPr="00EB2EA6">
        <w:rPr>
          <w:b/>
          <w:color w:val="0000FF"/>
          <w:sz w:val="18"/>
        </w:rPr>
        <w:t xml:space="preserve"> </w:t>
      </w:r>
    </w:p>
    <w:p w14:paraId="1B14911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F10086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52070A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88F7B7B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381075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803261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5BD81A0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C6ADC01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A86CFF3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0E4A95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F4074F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6D53C0B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D6D50E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5C699A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F003677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636349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588B878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BDA17C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8CE5AA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1F785ECF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67D9F03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2EE10642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9B9E62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BBE0C6D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04EF9149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75A54F4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3BBFD779" w14:textId="26A9C78D" w:rsidR="00CE3013" w:rsidRPr="00EB2EA6" w:rsidRDefault="00A35C0F" w:rsidP="00166971">
      <w:pPr>
        <w:spacing w:after="0" w:line="259" w:lineRule="auto"/>
        <w:ind w:left="0" w:firstLine="0"/>
        <w:jc w:val="left"/>
      </w:pPr>
      <w:r w:rsidRPr="00EB2EA6">
        <w:rPr>
          <w:b/>
          <w:sz w:val="18"/>
        </w:rPr>
        <w:t xml:space="preserve"> </w:t>
      </w:r>
    </w:p>
    <w:p w14:paraId="49BA0111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lastRenderedPageBreak/>
        <w:t>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WSTĘP I WYMAGANIA DLA OPRACOWANIA PROJEKTOWEGO </w:t>
      </w:r>
    </w:p>
    <w:p w14:paraId="7FC7C748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Przedmiot opracowania projektowego </w:t>
      </w:r>
    </w:p>
    <w:p w14:paraId="465032DB" w14:textId="032C9C3D" w:rsidR="00CE3013" w:rsidRPr="00EB2EA6" w:rsidRDefault="00A35C0F" w:rsidP="00156A87">
      <w:pPr>
        <w:ind w:left="-5" w:right="130"/>
      </w:pPr>
      <w:r w:rsidRPr="00EB2EA6">
        <w:t xml:space="preserve">Przedmiotem niniejszego Opisu przedmiotu zamówienia są wymagania dotyczące wykonania  i odbioru opracowań projektowych przewidzianych do wykonania w ramach usługi: </w:t>
      </w:r>
    </w:p>
    <w:p w14:paraId="0DBBE61C" w14:textId="77777777" w:rsidR="00CE3013" w:rsidRPr="00EB2EA6" w:rsidRDefault="00A35C0F">
      <w:pPr>
        <w:spacing w:after="0" w:line="259" w:lineRule="auto"/>
        <w:ind w:left="0" w:right="74" w:firstLine="0"/>
        <w:jc w:val="center"/>
      </w:pPr>
      <w:r w:rsidRPr="00EB2EA6">
        <w:rPr>
          <w:b/>
        </w:rPr>
        <w:t xml:space="preserve"> </w:t>
      </w:r>
    </w:p>
    <w:p w14:paraId="7C777EE2" w14:textId="308283D1" w:rsidR="00CE3013" w:rsidRPr="00EB2EA6" w:rsidRDefault="00A35C0F">
      <w:pPr>
        <w:pStyle w:val="Nagwek2"/>
        <w:spacing w:after="47"/>
        <w:ind w:left="264" w:firstLine="458"/>
      </w:pPr>
      <w:r w:rsidRPr="00EB2EA6">
        <w:t>„wyznaczenie wartości wojskowej klasy obciążeń (MLC) dla  obiektów inżynierskich zgodnie z załączonym wykazem w OPZ  na terenie województwa wielkopolskiego</w:t>
      </w:r>
      <w:r w:rsidR="00166971" w:rsidRPr="00EB2EA6">
        <w:t xml:space="preserve"> w 2026 r</w:t>
      </w:r>
      <w:r w:rsidRPr="00EB2EA6">
        <w:t xml:space="preserve">.” </w:t>
      </w:r>
    </w:p>
    <w:p w14:paraId="641BF3CF" w14:textId="13F468E8" w:rsidR="00CE3013" w:rsidRPr="00EB2EA6" w:rsidRDefault="00A35C0F" w:rsidP="00156A87">
      <w:pPr>
        <w:spacing w:after="0" w:line="259" w:lineRule="auto"/>
        <w:ind w:left="26" w:firstLine="0"/>
        <w:jc w:val="center"/>
      </w:pPr>
      <w:r w:rsidRPr="00EB2EA6">
        <w:rPr>
          <w:sz w:val="24"/>
        </w:rPr>
        <w:t xml:space="preserve">  </w:t>
      </w:r>
      <w:r w:rsidRPr="00EB2EA6">
        <w:rPr>
          <w:b/>
        </w:rPr>
        <w:t xml:space="preserve"> </w:t>
      </w:r>
    </w:p>
    <w:p w14:paraId="1F652C42" w14:textId="77777777" w:rsidR="00CE3013" w:rsidRPr="00EB2EA6" w:rsidRDefault="00A35C0F">
      <w:pPr>
        <w:ind w:left="-5" w:right="130"/>
      </w:pPr>
      <w:r w:rsidRPr="00EB2EA6">
        <w:t xml:space="preserve">Celem wykonania opracowania projektowego jest  wyznaczenie wojskowej klasy obciążeń (MLC) </w:t>
      </w:r>
      <w:r w:rsidRPr="008A386B">
        <w:t>dla obiektów inżynierskich wymienionych poniżej, zgodnie z § 3 pkt 2 Zarządzenia  nr 38 Ministra Infrastruktury z dnia 26.10.2010 r w sprawie wyznaczania wojskowej klasyfikacji obciążenia obiektów mostowych usytuowanych w ciągach dróg publicznych.</w:t>
      </w:r>
      <w:r w:rsidRPr="00EB2EA6">
        <w:t xml:space="preserve"> </w:t>
      </w:r>
    </w:p>
    <w:p w14:paraId="075FB493" w14:textId="602A5E01" w:rsidR="00CE3013" w:rsidRPr="00EB2EA6" w:rsidRDefault="00CE3013" w:rsidP="0073638E">
      <w:pPr>
        <w:spacing w:after="0" w:line="259" w:lineRule="auto"/>
        <w:ind w:left="0" w:right="72" w:firstLine="0"/>
        <w:jc w:val="center"/>
      </w:pPr>
    </w:p>
    <w:tbl>
      <w:tblPr>
        <w:tblStyle w:val="TableGrid"/>
        <w:tblW w:w="9866" w:type="dxa"/>
        <w:tblInd w:w="-431" w:type="dxa"/>
        <w:tblCellMar>
          <w:top w:w="10" w:type="dxa"/>
          <w:left w:w="29" w:type="dxa"/>
        </w:tblCellMar>
        <w:tblLook w:val="04A0" w:firstRow="1" w:lastRow="0" w:firstColumn="1" w:lastColumn="0" w:noHBand="0" w:noVBand="1"/>
      </w:tblPr>
      <w:tblGrid>
        <w:gridCol w:w="248"/>
        <w:gridCol w:w="258"/>
        <w:gridCol w:w="1283"/>
        <w:gridCol w:w="945"/>
        <w:gridCol w:w="1179"/>
        <w:gridCol w:w="1046"/>
        <w:gridCol w:w="743"/>
        <w:gridCol w:w="738"/>
        <w:gridCol w:w="2581"/>
        <w:gridCol w:w="1267"/>
      </w:tblGrid>
      <w:tr w:rsidR="007D2B61" w:rsidRPr="00EB2EA6" w14:paraId="49A8F96F" w14:textId="77777777" w:rsidTr="00F17FE7">
        <w:trPr>
          <w:trHeight w:val="814"/>
        </w:trPr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21A6" w14:textId="77777777" w:rsidR="00CE3013" w:rsidRPr="00EB2EA6" w:rsidRDefault="00A35C0F" w:rsidP="0073638E">
            <w:pPr>
              <w:spacing w:after="2" w:line="259" w:lineRule="auto"/>
              <w:ind w:left="5" w:firstLine="0"/>
              <w:jc w:val="center"/>
            </w:pPr>
            <w:proofErr w:type="spellStart"/>
            <w:r w:rsidRPr="00EB2EA6">
              <w:rPr>
                <w:b/>
                <w:sz w:val="16"/>
              </w:rPr>
              <w:t>Lp</w:t>
            </w:r>
            <w:proofErr w:type="spellEnd"/>
          </w:p>
          <w:p w14:paraId="5CDACAA0" w14:textId="546548BE" w:rsidR="00CE3013" w:rsidRPr="00EB2EA6" w:rsidRDefault="00A35C0F" w:rsidP="0073638E">
            <w:pPr>
              <w:spacing w:after="0" w:line="259" w:lineRule="auto"/>
              <w:ind w:left="79" w:firstLine="0"/>
              <w:jc w:val="center"/>
            </w:pPr>
            <w:r w:rsidRPr="00EB2EA6">
              <w:rPr>
                <w:b/>
                <w:sz w:val="18"/>
              </w:rPr>
              <w:t>.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C3690" w14:textId="4CA48EF1" w:rsidR="00CE3013" w:rsidRPr="00EB2EA6" w:rsidRDefault="00A35C0F" w:rsidP="0073638E">
            <w:pPr>
              <w:spacing w:after="0" w:line="259" w:lineRule="auto"/>
              <w:ind w:firstLine="0"/>
              <w:jc w:val="center"/>
            </w:pPr>
            <w:r w:rsidRPr="00EB2EA6">
              <w:rPr>
                <w:b/>
                <w:sz w:val="16"/>
              </w:rPr>
              <w:t>Droga  krajowa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155F" w14:textId="600C9F4C" w:rsidR="00CE3013" w:rsidRPr="00EB2EA6" w:rsidRDefault="00A35C0F" w:rsidP="0073638E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6"/>
              </w:rPr>
              <w:t>JNI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95EE" w14:textId="5F480817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Najbliższa miejscowość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C30D" w14:textId="696B4041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Rodzaj i nazwa przeszkody</w:t>
            </w: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794D" w14:textId="528CFF03" w:rsidR="00CE3013" w:rsidRPr="00EB2EA6" w:rsidRDefault="00A35C0F" w:rsidP="0073638E">
            <w:pPr>
              <w:spacing w:after="0" w:line="238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Długość obiektu</w:t>
            </w:r>
          </w:p>
          <w:p w14:paraId="5DAF65EC" w14:textId="06200A88" w:rsidR="00CE3013" w:rsidRPr="00EB2EA6" w:rsidRDefault="00A35C0F" w:rsidP="0073638E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6"/>
              </w:rPr>
              <w:t>(m)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FE9B" w14:textId="1640C13A" w:rsidR="00CE3013" w:rsidRPr="00EB2EA6" w:rsidRDefault="00A35C0F" w:rsidP="0073638E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6"/>
              </w:rPr>
              <w:t>Rok budowy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3B0E" w14:textId="13667347" w:rsidR="00CE3013" w:rsidRPr="00EB2EA6" w:rsidRDefault="00F325AC" w:rsidP="0073638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>Rodzaj, m</w:t>
            </w:r>
            <w:r w:rsidR="00A35C0F" w:rsidRPr="00EB2EA6">
              <w:rPr>
                <w:b/>
                <w:sz w:val="16"/>
              </w:rPr>
              <w:t>ateriał konstrukc</w:t>
            </w:r>
            <w:r w:rsidR="00182C4C">
              <w:rPr>
                <w:b/>
                <w:sz w:val="16"/>
              </w:rPr>
              <w:t>ji nośnej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ABA16" w14:textId="3C307F8D" w:rsidR="00CE3013" w:rsidRPr="00EB2EA6" w:rsidRDefault="00A35C0F" w:rsidP="0073638E">
            <w:pPr>
              <w:spacing w:after="0" w:line="259" w:lineRule="auto"/>
              <w:ind w:left="38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Dostępność</w:t>
            </w:r>
          </w:p>
          <w:p w14:paraId="515B0F96" w14:textId="2B9A0EC7" w:rsidR="00CE3013" w:rsidRPr="00EB2EA6" w:rsidRDefault="00A35C0F" w:rsidP="0073638E">
            <w:pPr>
              <w:spacing w:after="0" w:line="259" w:lineRule="auto"/>
              <w:ind w:left="12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dokumentacji</w:t>
            </w:r>
          </w:p>
          <w:p w14:paraId="041235DC" w14:textId="2E16A0A3" w:rsidR="00CE3013" w:rsidRPr="00EB2EA6" w:rsidRDefault="00A35C0F" w:rsidP="0073638E">
            <w:pPr>
              <w:spacing w:after="0" w:line="259" w:lineRule="auto"/>
              <w:ind w:left="5" w:firstLine="0"/>
              <w:jc w:val="center"/>
              <w:rPr>
                <w:sz w:val="16"/>
                <w:szCs w:val="16"/>
              </w:rPr>
            </w:pPr>
            <w:r w:rsidRPr="00EB2EA6">
              <w:rPr>
                <w:b/>
                <w:sz w:val="16"/>
                <w:szCs w:val="16"/>
              </w:rPr>
              <w:t>projektowej</w:t>
            </w:r>
            <w:r w:rsidR="001B3D91">
              <w:rPr>
                <w:b/>
                <w:sz w:val="16"/>
                <w:szCs w:val="16"/>
              </w:rPr>
              <w:t xml:space="preserve"> (TAK/NIE)</w:t>
            </w:r>
          </w:p>
        </w:tc>
      </w:tr>
      <w:tr w:rsidR="007D2B61" w:rsidRPr="00EB2EA6" w14:paraId="598BDB18" w14:textId="77777777" w:rsidTr="00F17FE7">
        <w:trPr>
          <w:trHeight w:val="6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0039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6FF0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6"/>
              </w:rPr>
              <w:t xml:space="preserve">nr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0CF3" w14:textId="77777777" w:rsidR="00CE3013" w:rsidRPr="00EB2EA6" w:rsidRDefault="00A35C0F">
            <w:pPr>
              <w:spacing w:after="0" w:line="259" w:lineRule="auto"/>
              <w:ind w:left="0" w:right="24" w:firstLine="0"/>
              <w:jc w:val="center"/>
            </w:pPr>
            <w:r w:rsidRPr="00EB2EA6">
              <w:rPr>
                <w:b/>
                <w:sz w:val="16"/>
              </w:rPr>
              <w:t xml:space="preserve">km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9A0D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9B0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E948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6BC4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F44E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0D5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3EA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</w:tr>
      <w:tr w:rsidR="007D2B61" w:rsidRPr="00EB2EA6" w14:paraId="17EF6BD0" w14:textId="77777777" w:rsidTr="00F17FE7">
        <w:trPr>
          <w:trHeight w:val="228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11AA" w14:textId="77777777" w:rsidR="00CE3013" w:rsidRPr="00EB2EA6" w:rsidRDefault="00A35C0F">
            <w:pPr>
              <w:spacing w:after="0" w:line="259" w:lineRule="auto"/>
              <w:ind w:left="48" w:firstLine="0"/>
            </w:pPr>
            <w:r w:rsidRPr="00EB2EA6">
              <w:rPr>
                <w:b/>
                <w:sz w:val="18"/>
              </w:rPr>
              <w:t xml:space="preserve">1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A0D1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2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47A5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3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56FD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4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FDC7" w14:textId="77777777" w:rsidR="00CE3013" w:rsidRPr="00EB2EA6" w:rsidRDefault="00A35C0F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8"/>
              </w:rPr>
              <w:t xml:space="preserve">5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9B47" w14:textId="77777777" w:rsidR="00CE3013" w:rsidRPr="00EB2EA6" w:rsidRDefault="00A35C0F">
            <w:pPr>
              <w:spacing w:after="0" w:line="259" w:lineRule="auto"/>
              <w:ind w:left="0" w:right="31" w:firstLine="0"/>
              <w:jc w:val="center"/>
            </w:pPr>
            <w:r w:rsidRPr="00EB2EA6">
              <w:rPr>
                <w:b/>
                <w:sz w:val="18"/>
              </w:rPr>
              <w:t xml:space="preserve">6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C06C" w14:textId="77777777" w:rsidR="00CE3013" w:rsidRPr="00EB2EA6" w:rsidRDefault="00A35C0F">
            <w:pPr>
              <w:spacing w:after="0" w:line="259" w:lineRule="auto"/>
              <w:ind w:left="0" w:right="28" w:firstLine="0"/>
              <w:jc w:val="center"/>
            </w:pPr>
            <w:r w:rsidRPr="00EB2EA6">
              <w:rPr>
                <w:b/>
                <w:sz w:val="18"/>
              </w:rPr>
              <w:t xml:space="preserve">7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A99A" w14:textId="77777777" w:rsidR="00CE3013" w:rsidRPr="00EB2EA6" w:rsidRDefault="00A35C0F">
            <w:pPr>
              <w:spacing w:after="0" w:line="259" w:lineRule="auto"/>
              <w:ind w:left="0" w:right="26" w:firstLine="0"/>
              <w:jc w:val="center"/>
            </w:pPr>
            <w:r w:rsidRPr="00EB2EA6">
              <w:rPr>
                <w:b/>
                <w:sz w:val="18"/>
              </w:rPr>
              <w:t xml:space="preserve">8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65E4" w14:textId="77777777" w:rsidR="00CE3013" w:rsidRPr="00EB2EA6" w:rsidRDefault="00A35C0F">
            <w:pPr>
              <w:spacing w:after="0" w:line="259" w:lineRule="auto"/>
              <w:ind w:left="0" w:right="25" w:firstLine="0"/>
              <w:jc w:val="center"/>
            </w:pPr>
            <w:r w:rsidRPr="00EB2EA6">
              <w:rPr>
                <w:b/>
                <w:sz w:val="18"/>
              </w:rPr>
              <w:t xml:space="preserve">9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B9B6" w14:textId="77777777" w:rsidR="00CE3013" w:rsidRPr="00EB2EA6" w:rsidRDefault="00A35C0F">
            <w:pPr>
              <w:spacing w:after="0" w:line="259" w:lineRule="auto"/>
              <w:ind w:left="0" w:right="33" w:firstLine="0"/>
              <w:jc w:val="center"/>
            </w:pPr>
            <w:r w:rsidRPr="00EB2EA6">
              <w:rPr>
                <w:b/>
                <w:sz w:val="18"/>
              </w:rPr>
              <w:t xml:space="preserve">10 </w:t>
            </w:r>
          </w:p>
        </w:tc>
      </w:tr>
      <w:tr w:rsidR="007D2B61" w:rsidRPr="00EB2EA6" w14:paraId="31A475D3" w14:textId="77777777" w:rsidTr="00F17FE7">
        <w:trPr>
          <w:trHeight w:val="1161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C53B" w14:textId="77777777" w:rsidR="00CE3013" w:rsidRPr="00EB2EA6" w:rsidRDefault="00A35C0F">
            <w:pPr>
              <w:spacing w:after="0" w:line="259" w:lineRule="auto"/>
              <w:ind w:left="53" w:firstLine="0"/>
            </w:pPr>
            <w:r w:rsidRPr="00EB2EA6">
              <w:rPr>
                <w:sz w:val="18"/>
              </w:rPr>
              <w:t xml:space="preserve">1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4AE3" w14:textId="06AE8032" w:rsidR="00CE3013" w:rsidRPr="00EB2EA6" w:rsidRDefault="00EB262C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22</w:t>
            </w:r>
            <w:r w:rsidR="00A35C0F" w:rsidRPr="00EB2EA6">
              <w:rPr>
                <w:sz w:val="18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DA3B" w14:textId="77453574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 w:rsidR="00EB262C">
              <w:rPr>
                <w:rFonts w:eastAsia="Arial" w:cs="Arial"/>
                <w:sz w:val="18"/>
              </w:rPr>
              <w:t>186+527,00</w:t>
            </w:r>
            <w:r w:rsidRPr="00EB2EA6">
              <w:rPr>
                <w:rFonts w:eastAsia="Arial" w:cs="Arial"/>
                <w:sz w:val="18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D542" w14:textId="7D97102C" w:rsidR="00CE3013" w:rsidRPr="00EB2EA6" w:rsidRDefault="00EB262C">
            <w:pPr>
              <w:spacing w:after="0" w:line="259" w:lineRule="auto"/>
              <w:ind w:left="0" w:firstLine="0"/>
            </w:pPr>
            <w:r>
              <w:rPr>
                <w:rFonts w:eastAsia="Arial" w:cs="Arial"/>
                <w:sz w:val="18"/>
              </w:rPr>
              <w:t>06300009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D3E48" w14:textId="1366C774" w:rsidR="00CE3013" w:rsidRPr="00EB2EA6" w:rsidRDefault="00EB262C" w:rsidP="00EB262C">
            <w:pPr>
              <w:spacing w:after="0" w:line="259" w:lineRule="auto"/>
              <w:ind w:left="13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Prądy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0D81" w14:textId="77777777" w:rsidR="00EB262C" w:rsidRPr="00C20E57" w:rsidRDefault="00EB262C" w:rsidP="00C20E57">
            <w:pPr>
              <w:spacing w:after="2" w:line="240" w:lineRule="auto"/>
              <w:ind w:left="0" w:firstLine="0"/>
              <w:rPr>
                <w:rFonts w:eastAsia="Arial" w:cs="Arial"/>
                <w:sz w:val="18"/>
              </w:rPr>
            </w:pPr>
          </w:p>
          <w:p w14:paraId="69B88601" w14:textId="44ADFD19" w:rsidR="006E2164" w:rsidRPr="00C20E57" w:rsidRDefault="00EB262C" w:rsidP="006E2164">
            <w:pPr>
              <w:spacing w:after="2" w:line="240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rzeką Płytnicą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C1AE" w14:textId="77BEF07E" w:rsidR="00CE3013" w:rsidRPr="00EB2EA6" w:rsidRDefault="00F17FE7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7,10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30F1" w14:textId="3DBDD49A" w:rsidR="00CE3013" w:rsidRPr="00EB2EA6" w:rsidRDefault="00EB262C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2005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B756" w14:textId="7A45B334" w:rsidR="00CE3013" w:rsidRPr="00C20E57" w:rsidRDefault="00C20E57">
            <w:pPr>
              <w:spacing w:after="0" w:line="259" w:lineRule="auto"/>
              <w:ind w:left="8" w:hanging="8"/>
              <w:jc w:val="center"/>
            </w:pPr>
            <w:r w:rsidRPr="00C20E57">
              <w:rPr>
                <w:rFonts w:eastAsia="Arial" w:cs="Arial"/>
                <w:sz w:val="18"/>
              </w:rPr>
              <w:t>łuk bezprzegubowy/konstrukcja gruntowo-powłokowa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2F18" w14:textId="6A9309F0" w:rsidR="00CE3013" w:rsidRPr="00EB2EA6" w:rsidRDefault="00EB262C" w:rsidP="00EB262C">
            <w:pPr>
              <w:spacing w:after="0" w:line="259" w:lineRule="auto"/>
              <w:ind w:left="0" w:right="29" w:firstLine="0"/>
              <w:jc w:val="center"/>
            </w:pPr>
            <w:r>
              <w:t>TAK</w:t>
            </w:r>
          </w:p>
        </w:tc>
      </w:tr>
      <w:tr w:rsidR="007D2B61" w:rsidRPr="00EB2EA6" w14:paraId="74BA6946" w14:textId="77777777" w:rsidTr="00F17FE7">
        <w:trPr>
          <w:trHeight w:val="1253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EBC8" w14:textId="77777777" w:rsidR="00F13043" w:rsidRPr="00EB2EA6" w:rsidRDefault="00F13043" w:rsidP="00F13043">
            <w:pPr>
              <w:spacing w:after="0" w:line="259" w:lineRule="auto"/>
              <w:ind w:left="53" w:firstLine="0"/>
            </w:pPr>
            <w:r w:rsidRPr="00EB2EA6">
              <w:rPr>
                <w:sz w:val="18"/>
              </w:rPr>
              <w:t xml:space="preserve">2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A201D" w14:textId="730E3DFA" w:rsidR="00F13043" w:rsidRPr="00EB2EA6" w:rsidRDefault="00EB262C" w:rsidP="00F13043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92</w:t>
            </w:r>
            <w:r w:rsidR="00F13043" w:rsidRPr="00EB2EA6">
              <w:rPr>
                <w:sz w:val="18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C4CF" w14:textId="4CDB7775" w:rsidR="00F13043" w:rsidRPr="00EB2EA6" w:rsidRDefault="00F13043" w:rsidP="00F13043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 w:rsidR="00F17FE7">
              <w:rPr>
                <w:rFonts w:eastAsia="Arial" w:cs="Arial"/>
                <w:sz w:val="18"/>
              </w:rPr>
              <w:t>297+273,00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135F4" w14:textId="32CDE5FE" w:rsidR="00F13043" w:rsidRPr="00EB2EA6" w:rsidRDefault="00F17FE7" w:rsidP="00F13043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F17FE7">
              <w:rPr>
                <w:sz w:val="18"/>
                <w:szCs w:val="18"/>
              </w:rPr>
              <w:t>12120000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BC1D" w14:textId="71190FB2" w:rsidR="00F13043" w:rsidRPr="00EB2EA6" w:rsidRDefault="00EB262C" w:rsidP="00F13043">
            <w:pPr>
              <w:spacing w:after="0" w:line="259" w:lineRule="auto"/>
              <w:ind w:left="0" w:right="25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Kościelec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E418" w14:textId="77777777" w:rsidR="00C20E57" w:rsidRDefault="00C20E57" w:rsidP="00793685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76788F08" w14:textId="7E632A1F" w:rsidR="00F13043" w:rsidRPr="00C20E57" w:rsidRDefault="00F17FE7" w:rsidP="00793685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 xml:space="preserve">Most nad </w:t>
            </w:r>
            <w:r w:rsidR="007D2B61" w:rsidRPr="00C20E57">
              <w:rPr>
                <w:rFonts w:eastAsia="Arial" w:cs="Arial"/>
                <w:sz w:val="18"/>
              </w:rPr>
              <w:t>ciekiem Kiełbaska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0F1C" w14:textId="6A51A6BD" w:rsidR="00F13043" w:rsidRPr="00EB2EA6" w:rsidRDefault="00F17FE7" w:rsidP="00F13043">
            <w:pPr>
              <w:spacing w:after="0" w:line="259" w:lineRule="auto"/>
              <w:ind w:left="0" w:right="25" w:firstLine="0"/>
              <w:jc w:val="center"/>
            </w:pPr>
            <w:r>
              <w:t>37,29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4598C" w14:textId="274A5922" w:rsidR="00F13043" w:rsidRPr="00EB2EA6" w:rsidRDefault="00F17FE7" w:rsidP="00F13043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2013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286C" w14:textId="43AB6C3E" w:rsidR="00F13043" w:rsidRPr="00C20E57" w:rsidRDefault="00C20E57" w:rsidP="00F13043">
            <w:pPr>
              <w:spacing w:after="0" w:line="259" w:lineRule="auto"/>
              <w:ind w:left="0" w:right="28" w:firstLine="0"/>
              <w:jc w:val="center"/>
            </w:pPr>
            <w:r w:rsidRPr="00C20E57">
              <w:rPr>
                <w:rFonts w:eastAsia="Arial" w:cs="Arial"/>
                <w:sz w:val="18"/>
              </w:rPr>
              <w:t>Sklepienie ceglane wzmocnione łukiem bezprzegubowym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ABE7" w14:textId="1AEEB6EB" w:rsidR="00F13043" w:rsidRPr="00EB2EA6" w:rsidRDefault="00EB262C" w:rsidP="00EB262C">
            <w:pPr>
              <w:spacing w:after="0" w:line="259" w:lineRule="auto"/>
              <w:ind w:left="0" w:right="29" w:firstLine="0"/>
              <w:jc w:val="center"/>
            </w:pPr>
            <w:r>
              <w:t>TAK</w:t>
            </w:r>
          </w:p>
        </w:tc>
      </w:tr>
      <w:tr w:rsidR="007D2B61" w:rsidRPr="00EB2EA6" w14:paraId="608DFDCA" w14:textId="77777777" w:rsidTr="00F17FE7">
        <w:trPr>
          <w:trHeight w:val="1253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EC09" w14:textId="424E0EE4" w:rsidR="00EB262C" w:rsidRPr="00EB2EA6" w:rsidRDefault="00EB262C" w:rsidP="00F13043">
            <w:pPr>
              <w:spacing w:after="0" w:line="259" w:lineRule="auto"/>
              <w:ind w:left="53" w:firstLine="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019F" w14:textId="53A8F5EE" w:rsidR="00EB262C" w:rsidRPr="00EB2EA6" w:rsidRDefault="00EB262C" w:rsidP="00F13043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5D6E7" w14:textId="0388265A" w:rsidR="00EB262C" w:rsidRPr="00EB2EA6" w:rsidRDefault="00F17FE7" w:rsidP="00F13043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km 297+670,00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220DA" w14:textId="1F20BBC7" w:rsidR="00EB262C" w:rsidRPr="00EB2EA6" w:rsidRDefault="00F17FE7" w:rsidP="00F13043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F17FE7">
              <w:rPr>
                <w:sz w:val="18"/>
                <w:szCs w:val="18"/>
              </w:rPr>
              <w:t>1212000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293A" w14:textId="689FC380" w:rsidR="00EB262C" w:rsidRPr="00EB2EA6" w:rsidRDefault="00EB262C" w:rsidP="00F13043">
            <w:pPr>
              <w:spacing w:after="0" w:line="259" w:lineRule="auto"/>
              <w:ind w:left="0" w:right="25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Kościelec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6F9" w14:textId="77777777" w:rsidR="00C20E57" w:rsidRDefault="00C20E57" w:rsidP="00793685">
            <w:pPr>
              <w:spacing w:after="2" w:line="240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702194B2" w14:textId="566237DF" w:rsidR="00EB262C" w:rsidRPr="00C20E57" w:rsidRDefault="00F17FE7" w:rsidP="00793685">
            <w:pPr>
              <w:spacing w:after="2" w:line="240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  <w:r w:rsidRPr="00C20E57">
              <w:rPr>
                <w:rFonts w:eastAsia="Arial" w:cs="Arial"/>
                <w:sz w:val="18"/>
              </w:rPr>
              <w:t xml:space="preserve">Most nad </w:t>
            </w:r>
            <w:r w:rsidR="007D2B61" w:rsidRPr="00C20E57">
              <w:rPr>
                <w:rFonts w:eastAsia="Arial" w:cs="Arial"/>
                <w:sz w:val="18"/>
              </w:rPr>
              <w:t>ciekiem Kiełbaska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26FF7" w14:textId="4C26D5ED" w:rsidR="00EB262C" w:rsidRPr="00EB2EA6" w:rsidRDefault="00F17FE7" w:rsidP="00F13043">
            <w:pPr>
              <w:spacing w:after="0" w:line="259" w:lineRule="auto"/>
              <w:ind w:left="0" w:right="25" w:firstLine="0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37,29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47F3" w14:textId="7C1621CD" w:rsidR="00EB262C" w:rsidRPr="00EB2EA6" w:rsidRDefault="00F17FE7" w:rsidP="00F13043">
            <w:pPr>
              <w:spacing w:after="0" w:line="259" w:lineRule="auto"/>
              <w:ind w:left="0" w:right="25" w:firstLine="0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2016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AFA5C" w14:textId="49B16DF9" w:rsidR="00EB262C" w:rsidRPr="00C20E57" w:rsidRDefault="00C20E57" w:rsidP="00F13043">
            <w:pPr>
              <w:spacing w:after="0" w:line="259" w:lineRule="auto"/>
              <w:ind w:left="0" w:right="28" w:firstLine="0"/>
              <w:jc w:val="center"/>
              <w:rPr>
                <w:rFonts w:eastAsia="Arial" w:cs="Arial"/>
                <w:sz w:val="18"/>
              </w:rPr>
            </w:pPr>
            <w:r w:rsidRPr="00C20E57">
              <w:rPr>
                <w:rFonts w:eastAsia="Arial" w:cs="Arial"/>
                <w:sz w:val="18"/>
              </w:rPr>
              <w:t>Sklepienie ceglane wzmocnione łukiem bezprzegubowym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38766" w14:textId="3DBD7569" w:rsidR="00EB262C" w:rsidRPr="00EB2EA6" w:rsidRDefault="00EB262C" w:rsidP="00EB262C">
            <w:pPr>
              <w:spacing w:after="0" w:line="259" w:lineRule="auto"/>
              <w:ind w:left="0" w:right="29" w:firstLine="0"/>
              <w:jc w:val="center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TAK</w:t>
            </w:r>
          </w:p>
        </w:tc>
      </w:tr>
      <w:tr w:rsidR="007D2B61" w:rsidRPr="00EB2EA6" w14:paraId="690210E8" w14:textId="77777777" w:rsidTr="00F17FE7">
        <w:trPr>
          <w:trHeight w:val="1253"/>
        </w:trPr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90A7" w14:textId="172CE6E6" w:rsidR="00F13043" w:rsidRPr="00EB2EA6" w:rsidRDefault="00EB262C" w:rsidP="00F13043">
            <w:pPr>
              <w:spacing w:after="0" w:line="259" w:lineRule="auto"/>
              <w:ind w:left="53" w:firstLine="0"/>
            </w:pPr>
            <w:r>
              <w:rPr>
                <w:sz w:val="18"/>
              </w:rPr>
              <w:t>4</w:t>
            </w:r>
            <w:r w:rsidR="00F13043" w:rsidRPr="00EB2EA6">
              <w:rPr>
                <w:sz w:val="18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11A4" w14:textId="016F219B" w:rsidR="00F13043" w:rsidRPr="00EB2EA6" w:rsidRDefault="007D2B61" w:rsidP="00F13043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92</w:t>
            </w:r>
            <w:r w:rsidR="00F13043" w:rsidRPr="00EB2EA6">
              <w:rPr>
                <w:sz w:val="18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722E" w14:textId="43204023" w:rsidR="00F13043" w:rsidRPr="00EB2EA6" w:rsidRDefault="007D2B61" w:rsidP="00F13043">
            <w:pPr>
              <w:spacing w:after="0" w:line="259" w:lineRule="auto"/>
              <w:ind w:left="0" w:firstLine="0"/>
              <w:jc w:val="center"/>
            </w:pPr>
            <w:r>
              <w:t>Km 286+895,00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31FE" w14:textId="5F92D5B4" w:rsidR="00F13043" w:rsidRPr="00EB2EA6" w:rsidRDefault="007D2B61" w:rsidP="00F13043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7D2B61">
              <w:rPr>
                <w:sz w:val="18"/>
                <w:szCs w:val="18"/>
              </w:rPr>
              <w:t>12150013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AAAE" w14:textId="52293F1B" w:rsidR="00F13043" w:rsidRPr="00EB2EA6" w:rsidRDefault="00EB262C" w:rsidP="00F13043">
            <w:pPr>
              <w:spacing w:after="0" w:line="259" w:lineRule="auto"/>
              <w:ind w:left="0" w:right="25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Paprotnia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ECA7" w14:textId="77777777" w:rsidR="00C20E57" w:rsidRDefault="00C20E57" w:rsidP="00D01C7D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0019D120" w14:textId="38DD7395" w:rsidR="00F13043" w:rsidRPr="00C20E57" w:rsidRDefault="007D2B61" w:rsidP="00D01C7D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kanałem Topiec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6461" w14:textId="62C86641" w:rsidR="00F13043" w:rsidRPr="00EB2EA6" w:rsidRDefault="007D2B61" w:rsidP="00F13043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9,42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FE071" w14:textId="7002ABAF" w:rsidR="00F13043" w:rsidRPr="00EB2EA6" w:rsidRDefault="007D2B61" w:rsidP="00F13043">
            <w:pPr>
              <w:spacing w:after="0" w:line="259" w:lineRule="auto"/>
              <w:ind w:left="0" w:right="25" w:firstLine="0"/>
              <w:jc w:val="center"/>
            </w:pPr>
            <w:r>
              <w:rPr>
                <w:rFonts w:eastAsia="Arial" w:cs="Arial"/>
                <w:sz w:val="18"/>
              </w:rPr>
              <w:t>2003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21242" w14:textId="72CC2275" w:rsidR="00F13043" w:rsidRPr="007D2B61" w:rsidRDefault="003C53EF" w:rsidP="00F13043">
            <w:pPr>
              <w:spacing w:after="0" w:line="259" w:lineRule="auto"/>
              <w:ind w:left="0" w:right="28" w:firstLine="0"/>
              <w:jc w:val="center"/>
              <w:rPr>
                <w:highlight w:val="yellow"/>
              </w:rPr>
            </w:pPr>
            <w:r>
              <w:t>konstrukcja gruntowo - powłokowa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6B8E" w14:textId="755ABF50" w:rsidR="00F13043" w:rsidRPr="00EB2EA6" w:rsidRDefault="003C53EF" w:rsidP="00EB262C">
            <w:pPr>
              <w:spacing w:after="0" w:line="259" w:lineRule="auto"/>
              <w:ind w:left="0" w:right="29" w:firstLine="0"/>
              <w:jc w:val="center"/>
            </w:pPr>
            <w:r>
              <w:rPr>
                <w:rFonts w:eastAsia="Arial" w:cs="Arial"/>
                <w:sz w:val="18"/>
              </w:rPr>
              <w:t>TAK</w:t>
            </w:r>
          </w:p>
        </w:tc>
      </w:tr>
    </w:tbl>
    <w:p w14:paraId="38250AAC" w14:textId="4955BF6A" w:rsidR="00CE3013" w:rsidRPr="00EB2EA6" w:rsidRDefault="00CE3013">
      <w:pPr>
        <w:spacing w:after="169" w:line="259" w:lineRule="auto"/>
        <w:ind w:left="-144" w:right="-4" w:firstLine="0"/>
        <w:jc w:val="left"/>
      </w:pPr>
    </w:p>
    <w:p w14:paraId="00174613" w14:textId="07D828F0" w:rsidR="00CE3013" w:rsidRPr="00EB2EA6" w:rsidRDefault="00A35C0F">
      <w:pPr>
        <w:spacing w:after="114"/>
        <w:ind w:left="-5" w:right="134"/>
      </w:pPr>
      <w:r w:rsidRPr="00EB2EA6">
        <w:t>Dla objęt</w:t>
      </w:r>
      <w:r w:rsidR="000E7729">
        <w:t>ych</w:t>
      </w:r>
      <w:r w:rsidRPr="00EB2EA6">
        <w:t xml:space="preserve"> opracowaniem obiektów inżynierskich, klasę MLC należy wyznaczyć poprzez wykonanie obliczeń statyczno-wytrzymałościowych na podstawie dokumentacji projektowej będącej w posiadaniu Zamawiającego</w:t>
      </w:r>
      <w:r w:rsidR="0020719A">
        <w:t>,</w:t>
      </w:r>
      <w:r w:rsidRPr="00EB2EA6">
        <w:t xml:space="preserve"> z uwzględnieniem ich aktualnego stanu technicznego oraz z wykorzystaniem metodyki postępowania podanej w załączniku nr 2 do Zarządzenia  Nr 38 Ministra Infrastruktury z dnia 26.10.2010 r. </w:t>
      </w:r>
      <w:r w:rsidR="00FA4725" w:rsidRPr="00FA4725">
        <w:t>w sprawie wyznaczania wojskowej klasyfikacji obciążenia obiektów mostowych usytuowanych w ciągach dróg publicznych</w:t>
      </w:r>
      <w:r w:rsidR="00FA4725">
        <w:t>.</w:t>
      </w:r>
    </w:p>
    <w:p w14:paraId="17E7F55C" w14:textId="7F7AECD6" w:rsidR="00CE3013" w:rsidRPr="00EB2EA6" w:rsidRDefault="00A35C0F">
      <w:pPr>
        <w:spacing w:after="109"/>
        <w:ind w:left="-5" w:right="130"/>
      </w:pPr>
      <w:r w:rsidRPr="00EB2EA6">
        <w:t xml:space="preserve">Zamawiającym </w:t>
      </w:r>
      <w:r w:rsidR="0020719A">
        <w:t xml:space="preserve">przedmiotowe </w:t>
      </w:r>
      <w:r w:rsidRPr="00EB2EA6">
        <w:t xml:space="preserve">opracowanie projektowe jest </w:t>
      </w:r>
      <w:r w:rsidRPr="00EB2EA6">
        <w:rPr>
          <w:b/>
        </w:rPr>
        <w:t>G</w:t>
      </w:r>
      <w:r w:rsidR="00FA4725">
        <w:rPr>
          <w:b/>
        </w:rPr>
        <w:t>eneralna Dyrekcja Dróg Krajowych i Autostra</w:t>
      </w:r>
      <w:r w:rsidR="00864F82">
        <w:rPr>
          <w:b/>
        </w:rPr>
        <w:t>d</w:t>
      </w:r>
      <w:r w:rsidRPr="00EB2EA6">
        <w:rPr>
          <w:b/>
        </w:rPr>
        <w:t xml:space="preserve"> Oddział w Poznaniu.</w:t>
      </w:r>
      <w:r w:rsidRPr="00EB2EA6">
        <w:t xml:space="preserve"> </w:t>
      </w:r>
    </w:p>
    <w:p w14:paraId="38BC9594" w14:textId="77777777" w:rsidR="00CE3013" w:rsidRPr="00EB2EA6" w:rsidRDefault="00A35C0F">
      <w:pPr>
        <w:spacing w:after="112"/>
        <w:ind w:left="-5" w:right="130"/>
      </w:pPr>
      <w:r w:rsidRPr="00EB2EA6">
        <w:lastRenderedPageBreak/>
        <w:t xml:space="preserve">Opis przedmiotu zamówienia stanowi obowiązujący dokument przetargowy i umowny przy zlecaniu i realizacji w/w opracowań.  </w:t>
      </w:r>
    </w:p>
    <w:p w14:paraId="35C31704" w14:textId="77777777" w:rsidR="00CE3013" w:rsidRPr="00EB2EA6" w:rsidRDefault="00A35C0F">
      <w:pPr>
        <w:spacing w:after="79"/>
        <w:ind w:left="-5"/>
        <w:jc w:val="left"/>
      </w:pPr>
      <w:r w:rsidRPr="00EB2EA6">
        <w:rPr>
          <w:b/>
        </w:rPr>
        <w:t xml:space="preserve">W skład zamawianej dokumentacji projektowej wchodzą osobne opracowania projektowe, zawierające: </w:t>
      </w:r>
    </w:p>
    <w:p w14:paraId="1856CA53" w14:textId="39546B19" w:rsidR="00CE3013" w:rsidRPr="00EB2EA6" w:rsidRDefault="00E56732">
      <w:pPr>
        <w:numPr>
          <w:ilvl w:val="0"/>
          <w:numId w:val="2"/>
        </w:numPr>
        <w:spacing w:after="80"/>
        <w:ind w:right="130" w:hanging="360"/>
      </w:pPr>
      <w:r>
        <w:t>k</w:t>
      </w:r>
      <w:r w:rsidR="00A35C0F" w:rsidRPr="00EB2EA6">
        <w:t xml:space="preserve">rótką ocenę stanu technicznego obiektu. W sytuacji stwierdzenia uszkodzeń - wykonanie niezbędnych badań i określenie wpływu uszkodzeń na trwałość i nośność całego obiektu; </w:t>
      </w:r>
    </w:p>
    <w:p w14:paraId="549C8BC5" w14:textId="17DB22F8" w:rsidR="00CE3013" w:rsidRPr="00EB2EA6" w:rsidRDefault="00E56732">
      <w:pPr>
        <w:numPr>
          <w:ilvl w:val="0"/>
          <w:numId w:val="2"/>
        </w:numPr>
        <w:ind w:right="130" w:hanging="360"/>
      </w:pPr>
      <w:r>
        <w:t>w</w:t>
      </w:r>
      <w:r w:rsidR="00A35C0F" w:rsidRPr="00EB2EA6">
        <w:t>ykonanie obliczeń statyczno-wytrzymałościowych niezbędnych do wyznaczenia klas MLC</w:t>
      </w:r>
      <w:r w:rsidR="00864F82">
        <w:t>;</w:t>
      </w:r>
      <w:r w:rsidR="00A35C0F" w:rsidRPr="00EB2EA6">
        <w:t xml:space="preserve">  </w:t>
      </w:r>
    </w:p>
    <w:p w14:paraId="14AAF88F" w14:textId="7D8CDA52" w:rsidR="00CE3013" w:rsidRPr="00EB2EA6" w:rsidRDefault="00E56732">
      <w:pPr>
        <w:numPr>
          <w:ilvl w:val="0"/>
          <w:numId w:val="2"/>
        </w:numPr>
        <w:spacing w:after="54"/>
        <w:ind w:right="130" w:hanging="360"/>
      </w:pPr>
      <w:r>
        <w:t>w</w:t>
      </w:r>
      <w:r w:rsidR="00A35C0F" w:rsidRPr="00EB2EA6">
        <w:t xml:space="preserve">yznaczenie współrzędnych geograficznych obiektu – szerokość i długość geograficzna mierzone w stopniach, minutach i sekundach kątowych. </w:t>
      </w:r>
    </w:p>
    <w:p w14:paraId="7E0E4051" w14:textId="77777777" w:rsidR="00CE3013" w:rsidRPr="00EB2EA6" w:rsidRDefault="00A35C0F">
      <w:pPr>
        <w:spacing w:after="112" w:line="259" w:lineRule="auto"/>
        <w:ind w:left="360" w:firstLine="0"/>
        <w:jc w:val="left"/>
      </w:pPr>
      <w:r w:rsidRPr="00EB2EA6">
        <w:t xml:space="preserve"> </w:t>
      </w:r>
    </w:p>
    <w:p w14:paraId="03C65060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Ogólna charakterystyka zagospodarowania terenu istniejącego </w:t>
      </w:r>
    </w:p>
    <w:p w14:paraId="6A062A8B" w14:textId="623A2DB4" w:rsidR="00CE3013" w:rsidRPr="00EB2EA6" w:rsidRDefault="00A35C0F">
      <w:pPr>
        <w:spacing w:after="124"/>
        <w:ind w:left="-5" w:right="134"/>
      </w:pPr>
      <w:r w:rsidRPr="00EB2EA6">
        <w:t>Przedstawione obiekty są zarządzane przez G</w:t>
      </w:r>
      <w:r w:rsidR="00946C28">
        <w:t>eneralna Dyrekcję Dróg Krajowych i Autostrad</w:t>
      </w:r>
      <w:r w:rsidRPr="00EB2EA6">
        <w:t xml:space="preserve"> Oddział w Poznaniu,  zlokalizowane na terenie województwa Wielkopolskiego. Zagospodarowanie terenu wokół obiektu jest zróżnicowane.  </w:t>
      </w:r>
    </w:p>
    <w:p w14:paraId="7D6C3D9F" w14:textId="77777777" w:rsidR="00736F86" w:rsidRDefault="00A35C0F">
      <w:pPr>
        <w:spacing w:after="115"/>
        <w:ind w:left="-5" w:right="2504"/>
        <w:rPr>
          <w:b/>
        </w:rPr>
      </w:pPr>
      <w:r w:rsidRPr="00EB2EA6">
        <w:rPr>
          <w:b/>
          <w:sz w:val="18"/>
        </w:rPr>
        <w:t>1.1.2.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Ogólny stan techniczny istniejącej drogi i obiektu </w:t>
      </w:r>
    </w:p>
    <w:p w14:paraId="099B1521" w14:textId="06E4AAA2" w:rsidR="00CE3013" w:rsidRPr="00EB2EA6" w:rsidRDefault="00736F86" w:rsidP="00D37575">
      <w:pPr>
        <w:spacing w:after="115"/>
        <w:ind w:left="-5" w:right="143"/>
      </w:pPr>
      <w:r w:rsidRPr="00736F86">
        <w:rPr>
          <w:bCs/>
          <w:sz w:val="18"/>
        </w:rPr>
        <w:t>Obiekty będące przedmiotem</w:t>
      </w:r>
      <w:r>
        <w:rPr>
          <w:b/>
          <w:sz w:val="18"/>
        </w:rPr>
        <w:t xml:space="preserve"> </w:t>
      </w:r>
      <w:r w:rsidR="002619C2">
        <w:t>niniejszego zamówienia publicznego są w</w:t>
      </w:r>
      <w:r w:rsidR="00D37575">
        <w:t xml:space="preserve"> </w:t>
      </w:r>
      <w:r w:rsidR="002619C2" w:rsidRPr="002B55DE">
        <w:t>dobrym</w:t>
      </w:r>
      <w:r w:rsidR="00253639">
        <w:t xml:space="preserve"> </w:t>
      </w:r>
      <w:r w:rsidR="00A35C0F" w:rsidRPr="00EB2EA6">
        <w:t xml:space="preserve">stanie technicznym.  </w:t>
      </w:r>
    </w:p>
    <w:p w14:paraId="1D86456B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1.1.3.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Ogólna charakterystyka projektowanego przedsięwzięcia  </w:t>
      </w:r>
    </w:p>
    <w:p w14:paraId="4321D6B7" w14:textId="7EA8ACE9" w:rsidR="00CE3013" w:rsidRPr="00EB2EA6" w:rsidRDefault="00A35C0F">
      <w:pPr>
        <w:ind w:left="-5" w:right="130"/>
      </w:pPr>
      <w:r w:rsidRPr="00EB2EA6">
        <w:t>Głównym celem opracowania jest wyznaczenie klasy MLC dla obiekt</w:t>
      </w:r>
      <w:r w:rsidR="002030B2">
        <w:t>ów</w:t>
      </w:r>
      <w:r w:rsidRPr="00EB2EA6">
        <w:t>, dla któr</w:t>
      </w:r>
      <w:r w:rsidR="002030B2">
        <w:t>ych</w:t>
      </w:r>
      <w:r w:rsidRPr="00EB2EA6">
        <w:t xml:space="preserve"> nie jest możliwe wykonanie obliczeń uproszczoną metodą MILORY. </w:t>
      </w:r>
      <w:r w:rsidR="002030B2">
        <w:t>Są</w:t>
      </w:r>
      <w:r w:rsidRPr="00EB2EA6">
        <w:t xml:space="preserve"> to obiekt</w:t>
      </w:r>
      <w:r w:rsidR="002030B2">
        <w:t>y</w:t>
      </w:r>
      <w:r w:rsidRPr="00EB2EA6">
        <w:t xml:space="preserve">: </w:t>
      </w:r>
    </w:p>
    <w:p w14:paraId="0436F0D8" w14:textId="47BB1B36" w:rsidR="00CE3013" w:rsidRPr="00EB2EA6" w:rsidRDefault="00A35C0F">
      <w:pPr>
        <w:numPr>
          <w:ilvl w:val="0"/>
          <w:numId w:val="3"/>
        </w:numPr>
        <w:spacing w:after="20"/>
        <w:ind w:right="132" w:hanging="428"/>
      </w:pPr>
      <w:r w:rsidRPr="00EB2EA6">
        <w:t>przenosząc</w:t>
      </w:r>
      <w:r w:rsidR="002030B2">
        <w:t>e</w:t>
      </w:r>
      <w:r w:rsidRPr="00EB2EA6">
        <w:t xml:space="preserve"> również obciążenie wywołane ruchem środków transportowych innych niż pojazdy drogowe</w:t>
      </w:r>
      <w:r w:rsidR="00D0234F">
        <w:t>;</w:t>
      </w:r>
      <w:r w:rsidRPr="00EB2EA6">
        <w:t xml:space="preserve"> </w:t>
      </w:r>
    </w:p>
    <w:p w14:paraId="4AC23116" w14:textId="5B7F49DC" w:rsidR="00CE3013" w:rsidRPr="00EB2EA6" w:rsidRDefault="00D0234F">
      <w:pPr>
        <w:numPr>
          <w:ilvl w:val="0"/>
          <w:numId w:val="3"/>
        </w:numPr>
        <w:ind w:right="132" w:hanging="428"/>
      </w:pPr>
      <w:r>
        <w:t>dla</w:t>
      </w:r>
      <w:r w:rsidR="00A35C0F" w:rsidRPr="00EB2EA6">
        <w:t xml:space="preserve"> których rozwiązani</w:t>
      </w:r>
      <w:r w:rsidR="00B464D6">
        <w:t>a</w:t>
      </w:r>
      <w:r w:rsidR="00A35C0F" w:rsidRPr="00EB2EA6">
        <w:t xml:space="preserve"> konstrukcji obiektu w przekroju poprzecznym nie można zakwalifikować do jednego z pięciu typów przyjętych dla metody MILORY. </w:t>
      </w:r>
    </w:p>
    <w:p w14:paraId="16E1EFB0" w14:textId="77777777" w:rsidR="00CE3013" w:rsidRPr="00EB2EA6" w:rsidRDefault="00A35C0F">
      <w:pPr>
        <w:spacing w:after="196" w:line="259" w:lineRule="auto"/>
        <w:ind w:left="428" w:firstLine="0"/>
        <w:jc w:val="left"/>
      </w:pPr>
      <w:r w:rsidRPr="00EB2EA6">
        <w:rPr>
          <w:b/>
        </w:rPr>
        <w:t xml:space="preserve"> </w:t>
      </w:r>
    </w:p>
    <w:p w14:paraId="74B4EC7B" w14:textId="77777777" w:rsidR="00CE3013" w:rsidRPr="00EB2EA6" w:rsidRDefault="00A35C0F">
      <w:pPr>
        <w:pStyle w:val="Nagwek2"/>
        <w:spacing w:after="47"/>
        <w:ind w:left="-5"/>
      </w:pPr>
      <w:r w:rsidRPr="00EB2EA6">
        <w:rPr>
          <w:sz w:val="18"/>
        </w:rPr>
        <w:t>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MATERIAŁY WYJŚCIOWE </w:t>
      </w:r>
    </w:p>
    <w:p w14:paraId="5BE117B4" w14:textId="4F5634D0" w:rsidR="00CE3013" w:rsidRPr="00EB2EA6" w:rsidRDefault="00A35C0F">
      <w:pPr>
        <w:spacing w:after="20"/>
        <w:ind w:left="-5" w:right="134"/>
      </w:pPr>
      <w:r w:rsidRPr="00EB2EA6">
        <w:t xml:space="preserve">Zamawiający przekaże Wykonawcy </w:t>
      </w:r>
      <w:r w:rsidR="001A7630">
        <w:t xml:space="preserve">następujące materiały, dotyczące </w:t>
      </w:r>
      <w:r w:rsidRPr="00EB2EA6">
        <w:t xml:space="preserve">przedmiotu zamówienia: </w:t>
      </w:r>
    </w:p>
    <w:p w14:paraId="12A37EA8" w14:textId="6A99C660" w:rsidR="00710964" w:rsidRDefault="00A35C0F" w:rsidP="00710964">
      <w:pPr>
        <w:pStyle w:val="Akapitzlist"/>
        <w:numPr>
          <w:ilvl w:val="0"/>
          <w:numId w:val="10"/>
        </w:numPr>
        <w:spacing w:after="3" w:line="261" w:lineRule="auto"/>
        <w:ind w:right="1257"/>
        <w:jc w:val="left"/>
      </w:pPr>
      <w:r w:rsidRPr="00EB2EA6">
        <w:t xml:space="preserve">dane techniczno-eksploatacyjne </w:t>
      </w:r>
      <w:bookmarkStart w:id="0" w:name="_Hlk223936301"/>
      <w:r w:rsidRPr="00EB2EA6">
        <w:t>obiekt</w:t>
      </w:r>
      <w:r w:rsidR="00B464D6">
        <w:t>ów</w:t>
      </w:r>
      <w:r w:rsidRPr="00EB2EA6">
        <w:t xml:space="preserve"> </w:t>
      </w:r>
      <w:r w:rsidR="004C7BA9">
        <w:t>inżynierskich</w:t>
      </w:r>
      <w:r w:rsidRPr="00EB2EA6">
        <w:t xml:space="preserve"> </w:t>
      </w:r>
      <w:r w:rsidR="00662D0D">
        <w:t>ujętych w pkt. 1.1</w:t>
      </w:r>
      <w:bookmarkEnd w:id="0"/>
      <w:r w:rsidR="003B5F35">
        <w:t>, dostęp</w:t>
      </w:r>
      <w:r w:rsidR="002A0311">
        <w:t>ne w posiadanej bazie informatycznej</w:t>
      </w:r>
      <w:r w:rsidR="00710964">
        <w:t>;</w:t>
      </w:r>
    </w:p>
    <w:p w14:paraId="65573951" w14:textId="244403EE" w:rsidR="00CE3013" w:rsidRPr="00EB2EA6" w:rsidRDefault="00A35C0F" w:rsidP="00710964">
      <w:pPr>
        <w:pStyle w:val="Akapitzlist"/>
        <w:numPr>
          <w:ilvl w:val="0"/>
          <w:numId w:val="10"/>
        </w:numPr>
        <w:spacing w:after="3" w:line="261" w:lineRule="auto"/>
        <w:ind w:right="1257"/>
        <w:jc w:val="left"/>
      </w:pPr>
      <w:r w:rsidRPr="00EB2EA6">
        <w:t>posiadaną dokumentację projektową</w:t>
      </w:r>
      <w:r w:rsidR="00710964" w:rsidRPr="00710964">
        <w:t xml:space="preserve"> obiektów inżynierskich ujętych w </w:t>
      </w:r>
      <w:r w:rsidR="00AE4AEE">
        <w:t>tabeli</w:t>
      </w:r>
      <w:r w:rsidR="0070665F">
        <w:t xml:space="preserve">, w </w:t>
      </w:r>
      <w:r w:rsidR="00710964" w:rsidRPr="00710964">
        <w:t>pkt. 1.1</w:t>
      </w:r>
      <w:r w:rsidRPr="00EB2EA6">
        <w:t xml:space="preserve">. </w:t>
      </w:r>
    </w:p>
    <w:p w14:paraId="5E3ECBF7" w14:textId="583DCEE5" w:rsidR="00CE3013" w:rsidRPr="00EB2EA6" w:rsidRDefault="00A35C0F">
      <w:pPr>
        <w:spacing w:after="124"/>
        <w:ind w:left="-5" w:right="134"/>
      </w:pPr>
      <w:r w:rsidRPr="00EB2EA6">
        <w:t>Wykonawca w ramach opracowania dokona wizji w terenie i uzyska pozostałe niezbędne materiały</w:t>
      </w:r>
      <w:r w:rsidR="00A30431">
        <w:t xml:space="preserve"> i dane</w:t>
      </w:r>
      <w:r w:rsidRPr="00EB2EA6">
        <w:t xml:space="preserve"> wyjściowe. </w:t>
      </w:r>
    </w:p>
    <w:p w14:paraId="2A23A005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2.1.1.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Ogólne wymagania dla Wykonawcy  </w:t>
      </w:r>
    </w:p>
    <w:p w14:paraId="33BE98C3" w14:textId="4AAC832A" w:rsidR="00CE3013" w:rsidRPr="00EB2EA6" w:rsidRDefault="00A35C0F" w:rsidP="005908A5">
      <w:pPr>
        <w:ind w:left="-5" w:right="130" w:firstLine="0"/>
      </w:pPr>
      <w:r w:rsidRPr="00EB2EA6">
        <w:t>Wykonawca jest odpowiedzialny za zorganizowanie procesu wykonywania opracowań projektowych, w taki sposób, aby założone cele projekt</w:t>
      </w:r>
      <w:r w:rsidR="005F2422">
        <w:t>ów</w:t>
      </w:r>
      <w:r w:rsidRPr="00EB2EA6">
        <w:t xml:space="preserve"> zostały osiągnięte zgodnie  z umową. </w:t>
      </w:r>
    </w:p>
    <w:p w14:paraId="31F74C7A" w14:textId="77777777" w:rsidR="00CE3013" w:rsidRPr="00EB2EA6" w:rsidRDefault="00A35C0F" w:rsidP="005908A5">
      <w:pPr>
        <w:ind w:left="-5" w:right="130" w:firstLine="0"/>
      </w:pPr>
      <w:r w:rsidRPr="00EB2EA6">
        <w:t xml:space="preserve">Podstawowe obowiązki projektanta w zakresie odpowiedzialności zawodowej oraz wymagania dla projektowanych obiektów określa ustawa prawo budowlane [1]. </w:t>
      </w:r>
    </w:p>
    <w:p w14:paraId="773DC3C7" w14:textId="77777777" w:rsidR="00CE3013" w:rsidRPr="00EB2EA6" w:rsidRDefault="00A35C0F">
      <w:pPr>
        <w:spacing w:after="52"/>
        <w:ind w:left="-5" w:right="130"/>
      </w:pPr>
      <w:r w:rsidRPr="00EB2EA6">
        <w:t xml:space="preserve">Prace projektowe należy prowadzić zgodnie z przepisami techniczno-budowlanymi w tym  z rozporządzeniem [1.1] oraz zasadami wiedzy technicznej.  </w:t>
      </w:r>
    </w:p>
    <w:p w14:paraId="178C92DF" w14:textId="77777777" w:rsidR="00CE3013" w:rsidRPr="00EB2EA6" w:rsidRDefault="00A35C0F" w:rsidP="005908A5">
      <w:pPr>
        <w:ind w:left="-5" w:right="130" w:firstLine="0"/>
      </w:pPr>
      <w:r w:rsidRPr="00EB2EA6">
        <w:t xml:space="preserve">Wykonawca będzie przestrzegał praw patentowych i będzie w pełni odpowiedzialny za wypełnienie wszelkich wymagań prawnych odnośnie znaków firmowych, nazw lub innych </w:t>
      </w:r>
      <w:r w:rsidRPr="00EB2EA6">
        <w:lastRenderedPageBreak/>
        <w:t xml:space="preserve">chronionych praw w odniesieniu do projektów, sprzętu, materiałów lub urządzeń użytych lub związanych z wykonywaniem opracowań projektowych. Wszelkie straty, koszty postępowania, obciążenia i wydatki wynikłe lub związane z naruszeniem jakichkolwiek praw patentowych przez Wykonawcę pokryje Wykonawca. </w:t>
      </w:r>
    </w:p>
    <w:p w14:paraId="06EB25F2" w14:textId="77777777" w:rsidR="00CE3013" w:rsidRPr="00EB2EA6" w:rsidRDefault="00A35C0F">
      <w:pPr>
        <w:ind w:left="-5" w:right="130"/>
      </w:pPr>
      <w:r w:rsidRPr="00EB2EA6">
        <w:t xml:space="preserve">Wykonawca musi mieć do dyspozycji odpowiednio wykwalifikowane osoby w celu obsadzenia podanych w tabeli stanowisk: </w:t>
      </w:r>
    </w:p>
    <w:p w14:paraId="061B597C" w14:textId="77777777" w:rsidR="00CE3013" w:rsidRPr="00EB2EA6" w:rsidRDefault="00A35C0F">
      <w:pPr>
        <w:spacing w:after="0" w:line="259" w:lineRule="auto"/>
        <w:ind w:left="720" w:firstLine="0"/>
        <w:jc w:val="left"/>
      </w:pPr>
      <w:r w:rsidRPr="00EB2EA6">
        <w:t xml:space="preserve"> </w:t>
      </w:r>
    </w:p>
    <w:tbl>
      <w:tblPr>
        <w:tblStyle w:val="TableGrid"/>
        <w:tblW w:w="9345" w:type="dxa"/>
        <w:tblInd w:w="6" w:type="dxa"/>
        <w:tblCellMar>
          <w:top w:w="54" w:type="dxa"/>
          <w:left w:w="107" w:type="dxa"/>
          <w:right w:w="37" w:type="dxa"/>
        </w:tblCellMar>
        <w:tblLook w:val="04A0" w:firstRow="1" w:lastRow="0" w:firstColumn="1" w:lastColumn="0" w:noHBand="0" w:noVBand="1"/>
      </w:tblPr>
      <w:tblGrid>
        <w:gridCol w:w="618"/>
        <w:gridCol w:w="3980"/>
        <w:gridCol w:w="953"/>
        <w:gridCol w:w="3794"/>
      </w:tblGrid>
      <w:tr w:rsidR="00CE3013" w:rsidRPr="00EB2EA6" w14:paraId="085E0D35" w14:textId="77777777">
        <w:trPr>
          <w:trHeight w:val="42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14:paraId="62448FBC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7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B4B0725" w14:textId="77777777" w:rsidR="00CE3013" w:rsidRPr="00EB2EA6" w:rsidRDefault="00A35C0F">
            <w:pPr>
              <w:spacing w:after="0" w:line="259" w:lineRule="auto"/>
              <w:ind w:left="0" w:right="691" w:firstLine="0"/>
              <w:jc w:val="center"/>
            </w:pPr>
            <w:r w:rsidRPr="00EB2EA6">
              <w:rPr>
                <w:b/>
              </w:rPr>
              <w:t xml:space="preserve">BRANŻA I MOSTOWA  </w:t>
            </w:r>
          </w:p>
        </w:tc>
      </w:tr>
      <w:tr w:rsidR="00CE3013" w:rsidRPr="00EB2EA6" w14:paraId="628A00EA" w14:textId="77777777">
        <w:trPr>
          <w:trHeight w:val="74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59FC" w14:textId="77777777" w:rsidR="00CE3013" w:rsidRPr="00EB2EA6" w:rsidRDefault="00A35C0F">
            <w:pPr>
              <w:spacing w:after="0" w:line="259" w:lineRule="auto"/>
              <w:ind w:left="31" w:firstLine="0"/>
              <w:jc w:val="left"/>
            </w:pPr>
            <w:r w:rsidRPr="00EB2EA6">
              <w:rPr>
                <w:b/>
              </w:rPr>
              <w:t xml:space="preserve">Lp.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E713" w14:textId="77777777" w:rsidR="00CE3013" w:rsidRPr="00EB2EA6" w:rsidRDefault="00A35C0F">
            <w:pPr>
              <w:spacing w:after="0" w:line="259" w:lineRule="auto"/>
              <w:ind w:left="0" w:right="73" w:firstLine="0"/>
              <w:jc w:val="center"/>
            </w:pPr>
            <w:r w:rsidRPr="00EB2EA6">
              <w:rPr>
                <w:b/>
              </w:rPr>
              <w:t xml:space="preserve">Stanowisko/funkcja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52A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</w:rPr>
              <w:t xml:space="preserve">Min. liczba osób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7E1E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</w:rPr>
              <w:t xml:space="preserve">Staż/Minimalne doświadczenie w realizacji przedmiotu zamówienia </w:t>
            </w:r>
          </w:p>
        </w:tc>
      </w:tr>
      <w:tr w:rsidR="00CE3013" w:rsidRPr="00EB2EA6" w14:paraId="58473136" w14:textId="77777777">
        <w:trPr>
          <w:trHeight w:val="25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FDCD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</w:rPr>
              <w:t xml:space="preserve">1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97C8" w14:textId="77777777" w:rsidR="00CE3013" w:rsidRPr="00EB2EA6" w:rsidRDefault="00A35C0F">
            <w:pPr>
              <w:spacing w:after="0" w:line="259" w:lineRule="auto"/>
              <w:ind w:left="0" w:right="72" w:firstLine="0"/>
              <w:jc w:val="center"/>
            </w:pPr>
            <w:r w:rsidRPr="00EB2EA6">
              <w:rPr>
                <w:b/>
              </w:rPr>
              <w:t xml:space="preserve">2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CC97" w14:textId="77777777" w:rsidR="00CE3013" w:rsidRPr="00EB2EA6" w:rsidRDefault="00A35C0F">
            <w:pPr>
              <w:spacing w:after="0" w:line="259" w:lineRule="auto"/>
              <w:ind w:left="0" w:right="70" w:firstLine="0"/>
              <w:jc w:val="center"/>
            </w:pPr>
            <w:r w:rsidRPr="00EB2EA6">
              <w:rPr>
                <w:b/>
              </w:rPr>
              <w:t xml:space="preserve">3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9D23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</w:rPr>
              <w:t xml:space="preserve">4 </w:t>
            </w:r>
          </w:p>
        </w:tc>
      </w:tr>
      <w:tr w:rsidR="00CE3013" w:rsidRPr="00EB2EA6" w14:paraId="5B395430" w14:textId="77777777">
        <w:trPr>
          <w:trHeight w:val="984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DB3B" w14:textId="77777777" w:rsidR="00CE3013" w:rsidRPr="00C20E57" w:rsidRDefault="00A35C0F">
            <w:pPr>
              <w:spacing w:after="0" w:line="259" w:lineRule="auto"/>
              <w:ind w:left="0" w:firstLine="0"/>
              <w:jc w:val="left"/>
              <w:rPr>
                <w:bCs/>
              </w:rPr>
            </w:pPr>
            <w:r w:rsidRPr="00C20E57">
              <w:rPr>
                <w:bCs/>
              </w:rPr>
              <w:t xml:space="preserve">1.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4DC1" w14:textId="086F88D2" w:rsidR="00CE3013" w:rsidRPr="00C20E57" w:rsidRDefault="00A35C0F" w:rsidP="00C20E57">
            <w:pPr>
              <w:spacing w:after="0" w:line="259" w:lineRule="auto"/>
              <w:ind w:left="1" w:firstLine="0"/>
              <w:jc w:val="left"/>
              <w:rPr>
                <w:bCs/>
              </w:rPr>
            </w:pPr>
            <w:r w:rsidRPr="00EB2EA6">
              <w:rPr>
                <w:b/>
              </w:rPr>
              <w:t xml:space="preserve">Projektant </w:t>
            </w:r>
            <w:r w:rsidRPr="00C20E57">
              <w:rPr>
                <w:bCs/>
              </w:rPr>
              <w:t>branży mostowej w</w:t>
            </w:r>
            <w:r w:rsidR="00C20E57" w:rsidRPr="00C20E57">
              <w:rPr>
                <w:bCs/>
              </w:rPr>
              <w:t xml:space="preserve"> </w:t>
            </w:r>
            <w:r w:rsidRPr="00C20E57">
              <w:rPr>
                <w:bCs/>
              </w:rPr>
              <w:t xml:space="preserve">myśl </w:t>
            </w:r>
            <w:r w:rsidRPr="00C20E57">
              <w:rPr>
                <w:bCs/>
              </w:rPr>
              <w:tab/>
              <w:t xml:space="preserve">art. </w:t>
            </w:r>
            <w:r w:rsidRPr="00C20E57">
              <w:rPr>
                <w:bCs/>
              </w:rPr>
              <w:tab/>
              <w:t xml:space="preserve">20 </w:t>
            </w:r>
            <w:r w:rsidRPr="00C20E57">
              <w:rPr>
                <w:bCs/>
              </w:rPr>
              <w:tab/>
              <w:t xml:space="preserve">Prawa </w:t>
            </w:r>
          </w:p>
          <w:p w14:paraId="02F6A9D4" w14:textId="419795C0" w:rsidR="00CE3013" w:rsidRPr="00EB2EA6" w:rsidRDefault="00A35C0F">
            <w:pPr>
              <w:spacing w:after="0" w:line="259" w:lineRule="auto"/>
              <w:ind w:left="1" w:firstLine="0"/>
              <w:jc w:val="left"/>
            </w:pPr>
            <w:r w:rsidRPr="00C20E57">
              <w:rPr>
                <w:bCs/>
              </w:rPr>
              <w:t xml:space="preserve">budowlanego </w:t>
            </w:r>
            <w:r w:rsidR="00AA199B" w:rsidRPr="00C20E57">
              <w:rPr>
                <w:bCs/>
              </w:rPr>
              <w:t>[1]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CCC8" w14:textId="77777777" w:rsidR="00CE3013" w:rsidRPr="00EB2EA6" w:rsidRDefault="00A35C0F">
            <w:pPr>
              <w:spacing w:after="0" w:line="259" w:lineRule="auto"/>
              <w:ind w:left="0" w:right="70" w:firstLine="0"/>
              <w:jc w:val="center"/>
            </w:pPr>
            <w:r w:rsidRPr="00EB2EA6">
              <w:t xml:space="preserve">1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F94A" w14:textId="525E8814" w:rsidR="00CE3013" w:rsidRPr="00EB2EA6" w:rsidRDefault="00A35C0F" w:rsidP="00C20E57">
            <w:pPr>
              <w:spacing w:after="0" w:line="259" w:lineRule="auto"/>
              <w:ind w:left="1" w:firstLine="0"/>
              <w:jc w:val="left"/>
            </w:pPr>
            <w:r w:rsidRPr="00EB2EA6">
              <w:t xml:space="preserve">Kierował </w:t>
            </w:r>
            <w:r w:rsidRPr="00EB2EA6">
              <w:tab/>
              <w:t xml:space="preserve">realizacją/wykonał minimum </w:t>
            </w:r>
            <w:r w:rsidRPr="00EB2EA6">
              <w:tab/>
            </w:r>
            <w:r w:rsidR="00C20E57">
              <w:t>3</w:t>
            </w:r>
            <w:r w:rsidRPr="00EB2EA6">
              <w:t xml:space="preserve"> </w:t>
            </w:r>
            <w:r w:rsidRPr="00EB2EA6">
              <w:tab/>
              <w:t>projekt</w:t>
            </w:r>
            <w:r w:rsidR="00C20E57">
              <w:t xml:space="preserve">y </w:t>
            </w:r>
            <w:r w:rsidRPr="00EB2EA6">
              <w:t xml:space="preserve">remontu, przebudowy lub budowy obiektu mostowego  </w:t>
            </w:r>
          </w:p>
        </w:tc>
      </w:tr>
      <w:tr w:rsidR="00C20E57" w:rsidRPr="00EB2EA6" w14:paraId="4B78A196" w14:textId="77777777">
        <w:trPr>
          <w:trHeight w:val="984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61B4" w14:textId="1FAF4688" w:rsidR="00C20E57" w:rsidRPr="00C20E57" w:rsidRDefault="00C20E57">
            <w:pPr>
              <w:spacing w:after="0" w:line="259" w:lineRule="auto"/>
              <w:ind w:left="0" w:firstLine="0"/>
              <w:jc w:val="left"/>
              <w:rPr>
                <w:bCs/>
              </w:rPr>
            </w:pPr>
            <w:r w:rsidRPr="00C20E57">
              <w:rPr>
                <w:bCs/>
              </w:rPr>
              <w:t>2.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A753" w14:textId="5998C977" w:rsidR="00C20E57" w:rsidRPr="00C20E57" w:rsidRDefault="00C20E57" w:rsidP="00C20E57">
            <w:pPr>
              <w:spacing w:after="0" w:line="259" w:lineRule="auto"/>
              <w:ind w:left="1" w:firstLine="0"/>
              <w:jc w:val="left"/>
              <w:rPr>
                <w:bCs/>
              </w:rPr>
            </w:pPr>
            <w:r>
              <w:rPr>
                <w:b/>
              </w:rPr>
              <w:t>Sprawdzający</w:t>
            </w:r>
            <w:r w:rsidRPr="00C20E57">
              <w:rPr>
                <w:bCs/>
              </w:rPr>
              <w:t xml:space="preserve">- Projektant branży mostowej w myśl </w:t>
            </w:r>
            <w:r w:rsidRPr="00C20E57">
              <w:rPr>
                <w:bCs/>
              </w:rPr>
              <w:tab/>
              <w:t xml:space="preserve">art. </w:t>
            </w:r>
            <w:r w:rsidRPr="00C20E57">
              <w:rPr>
                <w:bCs/>
              </w:rPr>
              <w:tab/>
              <w:t xml:space="preserve">20 </w:t>
            </w:r>
            <w:r w:rsidRPr="00C20E57">
              <w:rPr>
                <w:bCs/>
              </w:rPr>
              <w:tab/>
              <w:t xml:space="preserve">Prawa </w:t>
            </w:r>
          </w:p>
          <w:p w14:paraId="57B626B5" w14:textId="3890F2D2" w:rsidR="00C20E57" w:rsidRPr="00EB2EA6" w:rsidRDefault="00C20E57" w:rsidP="00C20E57">
            <w:pPr>
              <w:spacing w:after="0" w:line="259" w:lineRule="auto"/>
              <w:ind w:left="1" w:firstLine="0"/>
              <w:jc w:val="left"/>
              <w:rPr>
                <w:b/>
              </w:rPr>
            </w:pPr>
            <w:r w:rsidRPr="00C20E57">
              <w:rPr>
                <w:bCs/>
              </w:rPr>
              <w:t>budowlanego [1]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D250" w14:textId="22319996" w:rsidR="00C20E57" w:rsidRPr="00EB2EA6" w:rsidRDefault="00C20E57">
            <w:pPr>
              <w:spacing w:after="0" w:line="259" w:lineRule="auto"/>
              <w:ind w:left="0" w:right="70" w:firstLine="0"/>
              <w:jc w:val="center"/>
            </w:pPr>
            <w:r>
              <w:t>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F166" w14:textId="01F9DF1F" w:rsidR="00C20E57" w:rsidRPr="00EB2EA6" w:rsidRDefault="00C20E57" w:rsidP="00C20E57">
            <w:pPr>
              <w:spacing w:after="0" w:line="259" w:lineRule="auto"/>
              <w:ind w:left="1" w:firstLine="0"/>
              <w:jc w:val="left"/>
            </w:pPr>
            <w:r w:rsidRPr="00EB2EA6">
              <w:t xml:space="preserve">Kierował </w:t>
            </w:r>
            <w:r w:rsidRPr="00EB2EA6">
              <w:tab/>
              <w:t xml:space="preserve">realizacją/wykonał minimum </w:t>
            </w:r>
            <w:r w:rsidRPr="00EB2EA6">
              <w:tab/>
            </w:r>
            <w:r>
              <w:t>3</w:t>
            </w:r>
            <w:r w:rsidRPr="00EB2EA6">
              <w:t xml:space="preserve"> </w:t>
            </w:r>
            <w:r w:rsidRPr="00EB2EA6">
              <w:tab/>
              <w:t>projekt</w:t>
            </w:r>
            <w:r>
              <w:t xml:space="preserve">y </w:t>
            </w:r>
            <w:r w:rsidRPr="00EB2EA6">
              <w:t xml:space="preserve">remontu, przebudowy lub budowy obiektu mostowego  </w:t>
            </w:r>
          </w:p>
        </w:tc>
      </w:tr>
    </w:tbl>
    <w:p w14:paraId="415F9A24" w14:textId="05FE434D" w:rsidR="00CE3013" w:rsidRPr="00EB2EA6" w:rsidRDefault="00A35C0F">
      <w:pPr>
        <w:spacing w:after="199"/>
        <w:ind w:left="-5" w:right="130"/>
      </w:pPr>
      <w:r w:rsidRPr="00EB2EA6">
        <w:t xml:space="preserve">Wykaz imienny w/w osoby Wykonawca przedstawi w </w:t>
      </w:r>
      <w:r w:rsidRPr="00725F64">
        <w:t xml:space="preserve">formularzu </w:t>
      </w:r>
      <w:r w:rsidR="00A44D69" w:rsidRPr="00725F64">
        <w:t>„</w:t>
      </w:r>
      <w:r w:rsidR="00937FA0" w:rsidRPr="00725F64">
        <w:t>potencjał kadrowy</w:t>
      </w:r>
      <w:r w:rsidR="00A44D69" w:rsidRPr="00725F64">
        <w:t>”</w:t>
      </w:r>
      <w:r w:rsidR="00BB7EF2" w:rsidRPr="00725F64">
        <w:t xml:space="preserve"> (</w:t>
      </w:r>
      <w:r w:rsidR="00BB7EF2" w:rsidRPr="00725F64">
        <w:rPr>
          <w:b/>
          <w:bCs/>
        </w:rPr>
        <w:t xml:space="preserve">zał. nr 2 </w:t>
      </w:r>
      <w:r w:rsidR="00BB7EF2" w:rsidRPr="00725F64">
        <w:t>do zapytania ofertowego</w:t>
      </w:r>
      <w:r w:rsidRPr="00725F64">
        <w:t xml:space="preserve"> </w:t>
      </w:r>
      <w:r w:rsidR="00F475E8" w:rsidRPr="00F475E8">
        <w:t>OPO.Z-5.2431.1.2026</w:t>
      </w:r>
      <w:r w:rsidR="00F475E8">
        <w:t>) i dołączy do oferty</w:t>
      </w:r>
      <w:r w:rsidRPr="00EB2EA6">
        <w:t xml:space="preserve">. </w:t>
      </w:r>
    </w:p>
    <w:p w14:paraId="0BA935B7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SZATA GRAFICZNA </w:t>
      </w:r>
    </w:p>
    <w:p w14:paraId="757E70C3" w14:textId="77777777" w:rsidR="00CE3013" w:rsidRPr="00EB2EA6" w:rsidRDefault="00A35C0F">
      <w:pPr>
        <w:ind w:left="-5" w:right="130"/>
      </w:pPr>
      <w:r w:rsidRPr="00EB2EA6">
        <w:t xml:space="preserve">Wykonawca wykona opracowania projektowe w szacie graficznej, która spełnia następujące wymagania: </w:t>
      </w:r>
    </w:p>
    <w:p w14:paraId="0EB8ED64" w14:textId="0CC67FE9" w:rsidR="00CE3013" w:rsidRPr="00EB2EA6" w:rsidRDefault="00A35C0F">
      <w:pPr>
        <w:numPr>
          <w:ilvl w:val="0"/>
          <w:numId w:val="4"/>
        </w:numPr>
        <w:spacing w:after="20"/>
        <w:ind w:right="928" w:hanging="360"/>
        <w:jc w:val="left"/>
      </w:pPr>
      <w:r w:rsidRPr="00EB2EA6">
        <w:t>zapewnia czytelność, przejrzystość i jednoznaczność treści</w:t>
      </w:r>
      <w:r w:rsidR="001A606E">
        <w:t>;</w:t>
      </w:r>
      <w:r w:rsidRPr="00EB2EA6">
        <w:t xml:space="preserve"> </w:t>
      </w:r>
    </w:p>
    <w:p w14:paraId="39ADCB7E" w14:textId="77777777" w:rsidR="001A606E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>jest zgodna z wymaganiami odpowiednich przepisów, norm i wytycznych</w:t>
      </w:r>
      <w:r w:rsidR="001A606E">
        <w:t>;</w:t>
      </w:r>
    </w:p>
    <w:p w14:paraId="4174ECC5" w14:textId="3B8CB7D9" w:rsidR="001A606E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>całość dokumentacji będzie oprawiona w twardą oprawę formatu A-4</w:t>
      </w:r>
      <w:r w:rsidR="001A606E">
        <w:t>;</w:t>
      </w:r>
    </w:p>
    <w:p w14:paraId="6777D53D" w14:textId="230C0385" w:rsidR="00CE3013" w:rsidRPr="00EB2EA6" w:rsidRDefault="00A35C0F">
      <w:pPr>
        <w:numPr>
          <w:ilvl w:val="0"/>
          <w:numId w:val="4"/>
        </w:numPr>
        <w:spacing w:after="3" w:line="261" w:lineRule="auto"/>
        <w:ind w:right="928" w:hanging="360"/>
        <w:jc w:val="left"/>
      </w:pPr>
      <w:r w:rsidRPr="00EB2EA6">
        <w:t xml:space="preserve">dokumentacja powinna zawierać: </w:t>
      </w:r>
    </w:p>
    <w:p w14:paraId="7B3C8309" w14:textId="67A3C556" w:rsidR="00CE3013" w:rsidRPr="00EB2EA6" w:rsidRDefault="00A35C0F">
      <w:pPr>
        <w:numPr>
          <w:ilvl w:val="1"/>
          <w:numId w:val="4"/>
        </w:numPr>
        <w:spacing w:after="20"/>
        <w:ind w:right="130" w:hanging="281"/>
      </w:pPr>
      <w:r w:rsidRPr="00EB2EA6">
        <w:t>stronę tytułową dla całości opracowania</w:t>
      </w:r>
      <w:r w:rsidR="00163B5C">
        <w:t>;</w:t>
      </w:r>
      <w:r w:rsidRPr="00EB2EA6">
        <w:t xml:space="preserve">   </w:t>
      </w:r>
    </w:p>
    <w:p w14:paraId="5B7BF677" w14:textId="0B3BADC0" w:rsidR="00CE3013" w:rsidRPr="00EB2EA6" w:rsidRDefault="00A35C0F">
      <w:pPr>
        <w:numPr>
          <w:ilvl w:val="1"/>
          <w:numId w:val="4"/>
        </w:numPr>
        <w:ind w:right="130" w:hanging="281"/>
      </w:pPr>
      <w:r w:rsidRPr="00EB2EA6">
        <w:t>spis treści</w:t>
      </w:r>
      <w:r w:rsidR="00163B5C">
        <w:t>;</w:t>
      </w:r>
      <w:r w:rsidRPr="00EB2EA6">
        <w:t xml:space="preserve">  </w:t>
      </w:r>
    </w:p>
    <w:p w14:paraId="3DAB195C" w14:textId="37F71770" w:rsidR="00CE3013" w:rsidRPr="00EB2EA6" w:rsidRDefault="00A35C0F">
      <w:pPr>
        <w:numPr>
          <w:ilvl w:val="1"/>
          <w:numId w:val="4"/>
        </w:numPr>
        <w:ind w:right="130" w:hanging="281"/>
      </w:pPr>
      <w:r w:rsidRPr="00EB2EA6">
        <w:t xml:space="preserve">kolejno wpięte, osobne opracowania dla poszczególnych obiektów </w:t>
      </w:r>
      <w:r w:rsidR="00163B5C">
        <w:t>inżynierskich;</w:t>
      </w:r>
      <w:r w:rsidRPr="00EB2EA6">
        <w:t xml:space="preserve"> </w:t>
      </w:r>
    </w:p>
    <w:p w14:paraId="4776A4A0" w14:textId="6DA44EB3" w:rsidR="00584EB1" w:rsidRPr="00EB2EA6" w:rsidRDefault="00A35C0F" w:rsidP="00B0287E">
      <w:pPr>
        <w:numPr>
          <w:ilvl w:val="1"/>
          <w:numId w:val="4"/>
        </w:numPr>
        <w:ind w:right="130" w:hanging="281"/>
      </w:pPr>
      <w:r w:rsidRPr="00EB2EA6">
        <w:t xml:space="preserve">zestawienie zbiorcze wyznaczonych klas MLC w formie tabelarycznej jak </w:t>
      </w:r>
      <w:r w:rsidR="00DD60D0">
        <w:t>na poniższym przykładzie</w:t>
      </w:r>
      <w:r w:rsidRPr="00EB2EA6">
        <w:t xml:space="preserve">: </w:t>
      </w:r>
    </w:p>
    <w:p w14:paraId="4951F013" w14:textId="77777777" w:rsidR="00CE3013" w:rsidRPr="00EB2EA6" w:rsidRDefault="00A35C0F">
      <w:pPr>
        <w:spacing w:after="0" w:line="259" w:lineRule="auto"/>
        <w:ind w:left="1080" w:firstLine="0"/>
        <w:jc w:val="left"/>
      </w:pPr>
      <w:r w:rsidRPr="00EB2EA6">
        <w:t xml:space="preserve"> </w:t>
      </w:r>
    </w:p>
    <w:tbl>
      <w:tblPr>
        <w:tblStyle w:val="TableGrid"/>
        <w:tblW w:w="9347" w:type="dxa"/>
        <w:tblInd w:w="5" w:type="dxa"/>
        <w:tblCellMar>
          <w:top w:w="1" w:type="dxa"/>
          <w:left w:w="70" w:type="dxa"/>
        </w:tblCellMar>
        <w:tblLook w:val="04A0" w:firstRow="1" w:lastRow="0" w:firstColumn="1" w:lastColumn="0" w:noHBand="0" w:noVBand="1"/>
      </w:tblPr>
      <w:tblGrid>
        <w:gridCol w:w="458"/>
        <w:gridCol w:w="694"/>
        <w:gridCol w:w="1331"/>
        <w:gridCol w:w="1036"/>
        <w:gridCol w:w="1749"/>
        <w:gridCol w:w="1305"/>
        <w:gridCol w:w="676"/>
        <w:gridCol w:w="676"/>
        <w:gridCol w:w="703"/>
        <w:gridCol w:w="719"/>
      </w:tblGrid>
      <w:tr w:rsidR="00CE3013" w:rsidRPr="00EB2EA6" w14:paraId="2AD004FC" w14:textId="77777777" w:rsidTr="00C20E57">
        <w:trPr>
          <w:trHeight w:val="341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EE34" w14:textId="77777777" w:rsidR="00CE3013" w:rsidRPr="00EB2EA6" w:rsidRDefault="00A35C0F">
            <w:pPr>
              <w:spacing w:after="0" w:line="259" w:lineRule="auto"/>
              <w:ind w:left="7" w:firstLine="0"/>
            </w:pPr>
            <w:r w:rsidRPr="00EB2EA6">
              <w:rPr>
                <w:b/>
                <w:sz w:val="18"/>
              </w:rPr>
              <w:t xml:space="preserve">Lp. </w:t>
            </w:r>
          </w:p>
        </w:tc>
        <w:tc>
          <w:tcPr>
            <w:tcW w:w="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30E8" w14:textId="77777777" w:rsidR="00CE3013" w:rsidRPr="00EB2EA6" w:rsidRDefault="00A35C0F">
            <w:pPr>
              <w:spacing w:after="0" w:line="259" w:lineRule="auto"/>
              <w:ind w:left="0" w:firstLine="12"/>
              <w:jc w:val="center"/>
            </w:pPr>
            <w:r w:rsidRPr="00EB2EA6">
              <w:rPr>
                <w:b/>
                <w:sz w:val="18"/>
              </w:rPr>
              <w:t xml:space="preserve">Nr drogi </w:t>
            </w:r>
            <w:proofErr w:type="spellStart"/>
            <w:r w:rsidRPr="00EB2EA6">
              <w:rPr>
                <w:b/>
                <w:sz w:val="18"/>
              </w:rPr>
              <w:t>publ</w:t>
            </w:r>
            <w:proofErr w:type="spellEnd"/>
            <w:r w:rsidRPr="00EB2EA6">
              <w:rPr>
                <w:b/>
                <w:sz w:val="18"/>
              </w:rPr>
              <w:t xml:space="preserve">.  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2353" w14:textId="77777777" w:rsidR="00CE3013" w:rsidRPr="00EB2EA6" w:rsidRDefault="00A35C0F">
            <w:pPr>
              <w:spacing w:after="0" w:line="259" w:lineRule="auto"/>
              <w:ind w:left="43" w:firstLine="0"/>
              <w:jc w:val="left"/>
            </w:pPr>
            <w:r w:rsidRPr="00EB2EA6">
              <w:rPr>
                <w:b/>
                <w:sz w:val="18"/>
              </w:rPr>
              <w:t xml:space="preserve">Kilometraż 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0856" w14:textId="77777777" w:rsidR="00CE3013" w:rsidRPr="00EB2EA6" w:rsidRDefault="00A35C0F">
            <w:pPr>
              <w:spacing w:after="0" w:line="259" w:lineRule="auto"/>
              <w:ind w:left="0" w:right="68" w:firstLine="0"/>
              <w:jc w:val="center"/>
            </w:pPr>
            <w:r w:rsidRPr="00EB2EA6">
              <w:rPr>
                <w:b/>
                <w:sz w:val="18"/>
              </w:rPr>
              <w:t xml:space="preserve">JNI 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9546" w14:textId="77777777" w:rsidR="00CE3013" w:rsidRPr="00EB2EA6" w:rsidRDefault="00A35C0F">
            <w:pPr>
              <w:spacing w:after="0" w:line="242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Najbliższa </w:t>
            </w:r>
            <w:r w:rsidRPr="00EB2EA6">
              <w:rPr>
                <w:b/>
                <w:sz w:val="18"/>
                <w:u w:val="single" w:color="000000"/>
              </w:rPr>
              <w:t>miejscowość</w:t>
            </w:r>
            <w:r w:rsidRPr="00EB2EA6">
              <w:rPr>
                <w:b/>
                <w:sz w:val="18"/>
              </w:rPr>
              <w:t xml:space="preserve"> </w:t>
            </w:r>
          </w:p>
          <w:p w14:paraId="5E6A6396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Nazwa    przeszkody 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646F" w14:textId="77777777" w:rsidR="00CE3013" w:rsidRPr="00EB2EA6" w:rsidRDefault="00A35C0F">
            <w:pPr>
              <w:spacing w:after="0" w:line="259" w:lineRule="auto"/>
              <w:ind w:left="405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56DAEC1" wp14:editId="3BD6131B">
                      <wp:extent cx="254654" cy="657911"/>
                      <wp:effectExtent l="0" t="0" r="0" b="0"/>
                      <wp:docPr id="29507" name="Group 295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654" cy="657911"/>
                                <a:chOff x="0" y="0"/>
                                <a:chExt cx="254654" cy="657911"/>
                              </a:xfrm>
                            </wpg:grpSpPr>
                            <wps:wsp>
                              <wps:cNvPr id="2186" name="Rectangle 2186"/>
                              <wps:cNvSpPr/>
                              <wps:spPr>
                                <a:xfrm rot="-5399999">
                                  <a:off x="-216960" y="269930"/>
                                  <a:ext cx="58208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FC8F4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Rodzaj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" name="Rectangle 2188"/>
                              <wps:cNvSpPr/>
                              <wps:spPr>
                                <a:xfrm rot="-5399999">
                                  <a:off x="-95773" y="-46651"/>
                                  <a:ext cx="574023" cy="1481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97643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9" name="Rectangle 2189"/>
                              <wps:cNvSpPr/>
                              <wps:spPr>
                                <a:xfrm rot="-5399999">
                                  <a:off x="-103272" y="263222"/>
                                  <a:ext cx="641217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FD7E32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>obiektu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0" name="Rectangle 2190"/>
                              <wps:cNvSpPr/>
                              <wps:spPr>
                                <a:xfrm rot="-5399999">
                                  <a:off x="191341" y="74347"/>
                                  <a:ext cx="5199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F99046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6DAEC1" id="Group 29507" o:spid="_x0000_s1026" style="width:20.05pt;height:51.8pt;mso-position-horizontal-relative:char;mso-position-vertical-relative:line" coordsize="2546,6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">
                      <v:rect id="Rectangle 2186" o:spid="_x0000_s1027" style="position:absolute;left:-2170;top:2699;width:5821;height:148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" filled="f" stroked="f">
                        <v:textbox inset="0,0,0,0">
                          <w:txbxContent>
                            <w:p w14:paraId="19FC8F4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Rodzaj</w:t>
                              </w:r>
                            </w:p>
                          </w:txbxContent>
                        </v:textbox>
                      </v:rect>
                      <v:rect id="Rectangle 2188" o:spid="_x0000_s1028" style="position:absolute;left:-958;top:-466;width:5739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" filled="f" stroked="f">
                        <v:textbox inset="0,0,0,0">
                          <w:txbxContent>
                            <w:p w14:paraId="0897643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    </w:t>
                              </w:r>
                            </w:p>
                          </w:txbxContent>
                        </v:textbox>
                      </v:rect>
                      <v:rect id="Rectangle 2189" o:spid="_x0000_s1029" style="position:absolute;left:-1034;top:2632;width:6413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" filled="f" stroked="f">
                        <v:textbox inset="0,0,0,0">
                          <w:txbxContent>
                            <w:p w14:paraId="3EFD7E32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obiektu</w:t>
                              </w:r>
                            </w:p>
                          </w:txbxContent>
                        </v:textbox>
                      </v:rect>
                      <v:rect id="Rectangle 2190" o:spid="_x0000_s1030" style="position:absolute;left:1913;top:743;width:520;height:14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" filled="f" stroked="f">
                        <v:textbox inset="0,0,0,0">
                          <w:txbxContent>
                            <w:p w14:paraId="11F99046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C23A" w14:textId="77777777" w:rsidR="00CE3013" w:rsidRPr="00EB2EA6" w:rsidRDefault="00A35C0F">
            <w:pPr>
              <w:spacing w:after="0" w:line="259" w:lineRule="auto"/>
              <w:ind w:left="53" w:firstLine="0"/>
              <w:jc w:val="left"/>
            </w:pPr>
            <w:r w:rsidRPr="00EB2EA6">
              <w:rPr>
                <w:b/>
                <w:sz w:val="18"/>
              </w:rPr>
              <w:t xml:space="preserve">Wojsk. klasa obciąż. MLC </w:t>
            </w:r>
          </w:p>
        </w:tc>
      </w:tr>
      <w:tr w:rsidR="00CE3013" w:rsidRPr="00EB2EA6" w14:paraId="0239DEED" w14:textId="77777777" w:rsidTr="00C20E57">
        <w:trPr>
          <w:trHeight w:val="4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5C1031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E5D6B5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AAC5B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2E74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FDF9F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29328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2872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Pojazdy kołowe 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58C1" w14:textId="77777777" w:rsidR="00CE3013" w:rsidRPr="00EB2EA6" w:rsidRDefault="00A35C0F">
            <w:pPr>
              <w:spacing w:after="0" w:line="259" w:lineRule="auto"/>
              <w:ind w:left="0" w:firstLine="0"/>
              <w:jc w:val="center"/>
            </w:pPr>
            <w:r w:rsidRPr="00EB2EA6">
              <w:rPr>
                <w:b/>
                <w:sz w:val="18"/>
              </w:rPr>
              <w:t xml:space="preserve">Pojazdy gąsienicowe </w:t>
            </w:r>
          </w:p>
        </w:tc>
      </w:tr>
      <w:tr w:rsidR="00CE3013" w:rsidRPr="00EB2EA6" w14:paraId="2940ACE4" w14:textId="77777777" w:rsidTr="00C20E57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D26A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D559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8195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F816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3E5C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0526" w14:textId="77777777" w:rsidR="00CE3013" w:rsidRPr="00EB2EA6" w:rsidRDefault="00CE301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3F58" w14:textId="77777777" w:rsidR="00CE3013" w:rsidRPr="00EB2EA6" w:rsidRDefault="00A35C0F">
            <w:pPr>
              <w:spacing w:after="0" w:line="259" w:lineRule="auto"/>
              <w:ind w:left="182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EA7C95A" wp14:editId="25E453AB">
                      <wp:extent cx="210820" cy="277622"/>
                      <wp:effectExtent l="0" t="0" r="0" b="0"/>
                      <wp:docPr id="29626" name="Group 296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820" cy="277622"/>
                                <a:chOff x="0" y="0"/>
                                <a:chExt cx="210820" cy="277622"/>
                              </a:xfrm>
                            </wpg:grpSpPr>
                            <wps:wsp>
                              <wps:cNvPr id="2254" name="Rectangle 2254"/>
                              <wps:cNvSpPr/>
                              <wps:spPr>
                                <a:xfrm>
                                  <a:off x="54991" y="11026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C46D08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4" name="Shape 2574"/>
                              <wps:cNvSpPr/>
                              <wps:spPr>
                                <a:xfrm>
                                  <a:off x="125603" y="17018"/>
                                  <a:ext cx="85217" cy="2606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217" h="260604">
                                      <a:moveTo>
                                        <a:pt x="50800" y="0"/>
                                      </a:moveTo>
                                      <a:lnTo>
                                        <a:pt x="52224" y="209255"/>
                                      </a:lnTo>
                                      <a:lnTo>
                                        <a:pt x="66167" y="186564"/>
                                      </a:lnTo>
                                      <a:cubicBezTo>
                                        <a:pt x="68961" y="182118"/>
                                        <a:pt x="74803" y="180722"/>
                                        <a:pt x="79375" y="183516"/>
                                      </a:cubicBezTo>
                                      <a:cubicBezTo>
                                        <a:pt x="83820" y="186310"/>
                                        <a:pt x="85217" y="192151"/>
                                        <a:pt x="82423" y="196597"/>
                                      </a:cubicBezTo>
                                      <a:lnTo>
                                        <a:pt x="43053" y="260604"/>
                                      </a:lnTo>
                                      <a:lnTo>
                                        <a:pt x="2794" y="197104"/>
                                      </a:lnTo>
                                      <a:cubicBezTo>
                                        <a:pt x="0" y="192660"/>
                                        <a:pt x="1270" y="186817"/>
                                        <a:pt x="5715" y="184023"/>
                                      </a:cubicBezTo>
                                      <a:cubicBezTo>
                                        <a:pt x="10160" y="181229"/>
                                        <a:pt x="16002" y="182499"/>
                                        <a:pt x="18923" y="186944"/>
                                      </a:cubicBezTo>
                                      <a:lnTo>
                                        <a:pt x="33175" y="209453"/>
                                      </a:lnTo>
                                      <a:lnTo>
                                        <a:pt x="31750" y="127"/>
                                      </a:lnTo>
                                      <a:lnTo>
                                        <a:pt x="50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75" name="Shape 2575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0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0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A7C95A" id="Group 29626" o:spid="_x0000_s1031" style="width:16.6pt;height:21.85pt;mso-position-horizontal-relative:char;mso-position-vertical-relative:line" coordsize="210820,277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">
                      <v:rect id="Rectangle 2254" o:spid="_x0000_s1032" style="position:absolute;left:54991;top:11026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" filled="f" stroked="f">
                        <v:textbox inset="0,0,0,0">
                          <w:txbxContent>
                            <w:p w14:paraId="30C46D08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4" o:spid="_x0000_s1033" style="position:absolute;left:125603;top:17018;width:85217;height:260604;visibility:visible;mso-wrap-style:square;v-text-anchor:top" coordsize="85217,260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" path="m50800,r1424,209255l66167,186564v2794,-4446,8636,-5842,13208,-3048c83820,186310,85217,192151,82423,196597l43053,260604,2794,197104c,192660,1270,186817,5715,184023v4445,-2794,10287,-1524,13208,2921l33175,209453,31750,127,50800,xe" fillcolor="black" stroked="f" strokeweight="0">
                        <v:stroke miterlimit="83231f" joinstyle="miter"/>
                        <v:path arrowok="t" textboxrect="0,0,85217,260604"/>
                      </v:shape>
                      <v:shape id="Shape 2575" o:spid="_x0000_s1034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" path="m42672,l82550,63627v2794,4572,1397,10413,-3048,13208c75057,79629,69088,78232,66294,73787l52197,51232r,224993l33147,276225r,-224993l19050,73787v-2794,4445,-8763,5842,-13208,3048c1397,74040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0A2D" w14:textId="77777777" w:rsidR="00CE3013" w:rsidRPr="00EB2EA6" w:rsidRDefault="00A35C0F">
            <w:pPr>
              <w:spacing w:after="0" w:line="259" w:lineRule="auto"/>
              <w:ind w:left="252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36A9605" wp14:editId="6B0A21EB">
                      <wp:extent cx="85344" cy="276225"/>
                      <wp:effectExtent l="0" t="0" r="0" b="0"/>
                      <wp:docPr id="29635" name="Group 296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344" cy="276225"/>
                                <a:chOff x="0" y="0"/>
                                <a:chExt cx="85344" cy="276225"/>
                              </a:xfrm>
                            </wpg:grpSpPr>
                            <wps:wsp>
                              <wps:cNvPr id="2255" name="Rectangle 2255"/>
                              <wps:cNvSpPr/>
                              <wps:spPr>
                                <a:xfrm>
                                  <a:off x="10795" y="1318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44E9E20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6" name="Shape 2576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1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1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6A9605" id="Group 29635" o:spid="_x0000_s1035" style="width:6.7pt;height:21.75pt;mso-position-horizontal-relative:char;mso-position-vertical-relative:line" coordsize="85344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">
                      <v:rect id="Rectangle 2255" o:spid="_x0000_s1036" style="position:absolute;left:10795;top:1318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" filled="f" stroked="f">
                        <v:textbox inset="0,0,0,0">
                          <w:txbxContent>
                            <w:p w14:paraId="244E9E20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6" o:spid="_x0000_s1037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" path="m42672,l82550,63627v2794,4572,1397,10414,-3048,13208c75057,79629,69088,78232,66294,73787l52197,51232r,224993l33147,276225r,-224993l19050,73787v-2794,4445,-8763,5842,-13208,3048c1397,74041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6040" w14:textId="77777777" w:rsidR="00CE3013" w:rsidRPr="00EB2EA6" w:rsidRDefault="00A35C0F">
            <w:pPr>
              <w:spacing w:after="0" w:line="259" w:lineRule="auto"/>
              <w:ind w:left="161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EC427FB" wp14:editId="463ED2E0">
                      <wp:extent cx="210439" cy="276225"/>
                      <wp:effectExtent l="0" t="0" r="0" b="0"/>
                      <wp:docPr id="29647" name="Group 296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439" cy="276225"/>
                                <a:chOff x="0" y="0"/>
                                <a:chExt cx="210439" cy="276225"/>
                              </a:xfrm>
                            </wpg:grpSpPr>
                            <wps:wsp>
                              <wps:cNvPr id="2256" name="Rectangle 2256"/>
                              <wps:cNvSpPr/>
                              <wps:spPr>
                                <a:xfrm>
                                  <a:off x="76327" y="1064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609433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7" name="Shape 2577"/>
                              <wps:cNvSpPr/>
                              <wps:spPr>
                                <a:xfrm>
                                  <a:off x="125095" y="23495"/>
                                  <a:ext cx="85344" cy="2414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41427">
                                      <a:moveTo>
                                        <a:pt x="33147" y="0"/>
                                      </a:moveTo>
                                      <a:lnTo>
                                        <a:pt x="52197" y="0"/>
                                      </a:lnTo>
                                      <a:lnTo>
                                        <a:pt x="52197" y="190069"/>
                                      </a:lnTo>
                                      <a:lnTo>
                                        <a:pt x="66294" y="167514"/>
                                      </a:lnTo>
                                      <a:cubicBezTo>
                                        <a:pt x="69088" y="163068"/>
                                        <a:pt x="75057" y="161798"/>
                                        <a:pt x="79502" y="164592"/>
                                      </a:cubicBezTo>
                                      <a:cubicBezTo>
                                        <a:pt x="83947" y="167387"/>
                                        <a:pt x="85344" y="173228"/>
                                        <a:pt x="82550" y="177673"/>
                                      </a:cubicBezTo>
                                      <a:lnTo>
                                        <a:pt x="42672" y="241427"/>
                                      </a:lnTo>
                                      <a:lnTo>
                                        <a:pt x="2794" y="177673"/>
                                      </a:lnTo>
                                      <a:cubicBezTo>
                                        <a:pt x="0" y="173228"/>
                                        <a:pt x="1397" y="167387"/>
                                        <a:pt x="5842" y="164592"/>
                                      </a:cubicBezTo>
                                      <a:cubicBezTo>
                                        <a:pt x="10287" y="161798"/>
                                        <a:pt x="16256" y="163068"/>
                                        <a:pt x="19050" y="167514"/>
                                      </a:cubicBezTo>
                                      <a:lnTo>
                                        <a:pt x="33147" y="190069"/>
                                      </a:lnTo>
                                      <a:lnTo>
                                        <a:pt x="331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78" name="Shape 2578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2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7" y="74040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7" y="51232"/>
                                      </a:lnTo>
                                      <a:lnTo>
                                        <a:pt x="52197" y="276225"/>
                                      </a:lnTo>
                                      <a:lnTo>
                                        <a:pt x="33147" y="276225"/>
                                      </a:lnTo>
                                      <a:lnTo>
                                        <a:pt x="33147" y="51232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7" y="74040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C427FB" id="Group 29647" o:spid="_x0000_s1038" style="width:16.55pt;height:21.75pt;mso-position-horizontal-relative:char;mso-position-vertical-relative:line" coordsize="210439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">
                      <v:rect id="Rectangle 2256" o:spid="_x0000_s1039" style="position:absolute;left:76327;top:1064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" filled="f" stroked="f">
                        <v:textbox inset="0,0,0,0">
                          <w:txbxContent>
                            <w:p w14:paraId="79609433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7" o:spid="_x0000_s1040" style="position:absolute;left:125095;top:23495;width:85344;height:241427;visibility:visible;mso-wrap-style:square;v-text-anchor:top" coordsize="85344,24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" path="m33147,l52197,r,190069l66294,167514v2794,-4446,8763,-5716,13208,-2922c83947,167387,85344,173228,82550,177673l42672,241427,2794,177673c,173228,1397,167387,5842,164592v4445,-2794,10414,-1524,13208,2922l33147,190069,33147,xe" fillcolor="black" stroked="f" strokeweight="0">
                        <v:stroke miterlimit="83231f" joinstyle="miter"/>
                        <v:path arrowok="t" textboxrect="0,0,85344,241427"/>
                      </v:shape>
                      <v:shape id="Shape 2578" o:spid="_x0000_s1041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" path="m42672,l82550,63627v2794,4572,1397,10413,-3048,13208c75057,79629,69088,78232,66294,73787l52197,51232r,224993l33147,276225r,-224993l19050,73787v-2794,4445,-8763,5842,-13208,3048c1397,74040,,68199,2794,63627l42672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537C" w14:textId="77777777" w:rsidR="00CE3013" w:rsidRPr="00EB2EA6" w:rsidRDefault="00A35C0F">
            <w:pPr>
              <w:spacing w:after="0" w:line="259" w:lineRule="auto"/>
              <w:ind w:left="220" w:firstLine="0"/>
              <w:jc w:val="left"/>
            </w:pPr>
            <w:r w:rsidRPr="00EB2EA6">
              <w:rPr>
                <w:rFonts w:eastAsia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32CBD9A" wp14:editId="1672C22C">
                      <wp:extent cx="85344" cy="276225"/>
                      <wp:effectExtent l="0" t="0" r="0" b="0"/>
                      <wp:docPr id="29656" name="Group 296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344" cy="276225"/>
                                <a:chOff x="0" y="0"/>
                                <a:chExt cx="85344" cy="276225"/>
                              </a:xfrm>
                            </wpg:grpSpPr>
                            <wps:wsp>
                              <wps:cNvPr id="2257" name="Rectangle 2257"/>
                              <wps:cNvSpPr/>
                              <wps:spPr>
                                <a:xfrm>
                                  <a:off x="44450" y="13184"/>
                                  <a:ext cx="53511" cy="1481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E8446A" w14:textId="77777777" w:rsidR="00CE3013" w:rsidRDefault="00A35C0F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color w:val="FF0000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79" name="Shape 2579"/>
                              <wps:cNvSpPr/>
                              <wps:spPr>
                                <a:xfrm>
                                  <a:off x="0" y="0"/>
                                  <a:ext cx="85344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5344" h="276225">
                                      <a:moveTo>
                                        <a:pt x="42673" y="0"/>
                                      </a:moveTo>
                                      <a:lnTo>
                                        <a:pt x="82550" y="63627"/>
                                      </a:lnTo>
                                      <a:cubicBezTo>
                                        <a:pt x="85344" y="68199"/>
                                        <a:pt x="83948" y="74041"/>
                                        <a:pt x="79502" y="76835"/>
                                      </a:cubicBezTo>
                                      <a:cubicBezTo>
                                        <a:pt x="75057" y="79629"/>
                                        <a:pt x="69088" y="78232"/>
                                        <a:pt x="66294" y="73787"/>
                                      </a:cubicBezTo>
                                      <a:lnTo>
                                        <a:pt x="52198" y="51232"/>
                                      </a:lnTo>
                                      <a:lnTo>
                                        <a:pt x="52198" y="276225"/>
                                      </a:lnTo>
                                      <a:lnTo>
                                        <a:pt x="33148" y="276225"/>
                                      </a:lnTo>
                                      <a:lnTo>
                                        <a:pt x="33148" y="51231"/>
                                      </a:lnTo>
                                      <a:lnTo>
                                        <a:pt x="19050" y="73787"/>
                                      </a:lnTo>
                                      <a:cubicBezTo>
                                        <a:pt x="16256" y="78232"/>
                                        <a:pt x="10287" y="79629"/>
                                        <a:pt x="5842" y="76835"/>
                                      </a:cubicBezTo>
                                      <a:cubicBezTo>
                                        <a:pt x="1398" y="74041"/>
                                        <a:pt x="0" y="68199"/>
                                        <a:pt x="2794" y="63627"/>
                                      </a:cubicBezTo>
                                      <a:lnTo>
                                        <a:pt x="426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2CBD9A" id="Group 29656" o:spid="_x0000_s1042" style="width:6.7pt;height:21.75pt;mso-position-horizontal-relative:char;mso-position-vertical-relative:line" coordsize="85344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">
                      <v:rect id="Rectangle 2257" o:spid="_x0000_s1043" style="position:absolute;left:44450;top:13184;width:53511;height:148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" filled="f" stroked="f">
                        <v:textbox inset="0,0,0,0">
                          <w:txbxContent>
                            <w:p w14:paraId="04E8446A" w14:textId="77777777" w:rsidR="00CE3013" w:rsidRDefault="00A35C0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000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2579" o:spid="_x0000_s1044" style="position:absolute;width:85344;height:276225;visibility:visible;mso-wrap-style:square;v-text-anchor:top" coordsize="85344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" path="m42673,l82550,63627v2794,4572,1398,10414,-3048,13208c75057,79629,69088,78232,66294,73787l52198,51232r,224993l33148,276225r,-224994l19050,73787v-2794,4445,-8763,5842,-13208,3048c1398,74041,,68199,2794,63627l42673,xe" fillcolor="black" stroked="f" strokeweight="0">
                        <v:stroke miterlimit="83231f" joinstyle="miter"/>
                        <v:path arrowok="t" textboxrect="0,0,85344,276225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E3013" w:rsidRPr="00EB2EA6" w14:paraId="0D841C94" w14:textId="77777777" w:rsidTr="00C20E57">
        <w:trPr>
          <w:trHeight w:val="22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6F96" w14:textId="77777777" w:rsidR="00CE3013" w:rsidRPr="00EB2EA6" w:rsidRDefault="00A35C0F">
            <w:pPr>
              <w:spacing w:after="0" w:line="259" w:lineRule="auto"/>
              <w:ind w:left="96" w:firstLine="0"/>
              <w:jc w:val="left"/>
            </w:pPr>
            <w:r w:rsidRPr="00EB2EA6">
              <w:rPr>
                <w:b/>
                <w:sz w:val="18"/>
              </w:rPr>
              <w:t xml:space="preserve">1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8F47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2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8311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3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E8B6" w14:textId="77777777" w:rsidR="00CE3013" w:rsidRPr="00EB2EA6" w:rsidRDefault="00A35C0F">
            <w:pPr>
              <w:spacing w:after="0" w:line="259" w:lineRule="auto"/>
              <w:ind w:left="0" w:right="71" w:firstLine="0"/>
              <w:jc w:val="center"/>
            </w:pPr>
            <w:r w:rsidRPr="00EB2EA6">
              <w:rPr>
                <w:b/>
                <w:sz w:val="18"/>
              </w:rPr>
              <w:t xml:space="preserve">4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572C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5 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10A6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6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65BA" w14:textId="77777777" w:rsidR="00CE3013" w:rsidRPr="00EB2EA6" w:rsidRDefault="00A35C0F">
            <w:pPr>
              <w:spacing w:after="0" w:line="259" w:lineRule="auto"/>
              <w:ind w:left="0" w:right="71" w:firstLine="0"/>
              <w:jc w:val="center"/>
            </w:pPr>
            <w:r w:rsidRPr="00EB2EA6">
              <w:rPr>
                <w:b/>
                <w:sz w:val="18"/>
              </w:rPr>
              <w:t xml:space="preserve">7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7DF7" w14:textId="77777777" w:rsidR="00CE3013" w:rsidRPr="00EB2EA6" w:rsidRDefault="00A35C0F">
            <w:pPr>
              <w:spacing w:after="0" w:line="259" w:lineRule="auto"/>
              <w:ind w:left="0" w:right="73" w:firstLine="0"/>
              <w:jc w:val="center"/>
            </w:pPr>
            <w:r w:rsidRPr="00EB2EA6">
              <w:rPr>
                <w:b/>
                <w:sz w:val="18"/>
              </w:rPr>
              <w:t xml:space="preserve">8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4E10" w14:textId="77777777" w:rsidR="00CE3013" w:rsidRPr="00EB2EA6" w:rsidRDefault="00A35C0F">
            <w:pPr>
              <w:spacing w:after="0" w:line="259" w:lineRule="auto"/>
              <w:ind w:left="0" w:right="69" w:firstLine="0"/>
              <w:jc w:val="center"/>
            </w:pPr>
            <w:r w:rsidRPr="00EB2EA6">
              <w:rPr>
                <w:b/>
                <w:sz w:val="18"/>
              </w:rPr>
              <w:t xml:space="preserve">9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93C8" w14:textId="77777777" w:rsidR="00CE3013" w:rsidRPr="00EB2EA6" w:rsidRDefault="00A35C0F">
            <w:pPr>
              <w:spacing w:after="0" w:line="259" w:lineRule="auto"/>
              <w:ind w:left="0" w:right="74" w:firstLine="0"/>
              <w:jc w:val="center"/>
            </w:pPr>
            <w:r w:rsidRPr="00EB2EA6">
              <w:rPr>
                <w:b/>
                <w:sz w:val="18"/>
              </w:rPr>
              <w:t xml:space="preserve">10 </w:t>
            </w:r>
          </w:p>
        </w:tc>
      </w:tr>
      <w:tr w:rsidR="00C20E57" w:rsidRPr="00EB2EA6" w14:paraId="59C3AB54" w14:textId="77777777" w:rsidTr="00C20E57">
        <w:trPr>
          <w:trHeight w:val="97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00BB" w14:textId="77777777" w:rsidR="00C20E57" w:rsidRPr="00EB2EA6" w:rsidRDefault="00C20E57" w:rsidP="00C20E57">
            <w:pPr>
              <w:spacing w:after="0" w:line="259" w:lineRule="auto"/>
              <w:ind w:left="103" w:firstLine="0"/>
              <w:jc w:val="left"/>
            </w:pPr>
            <w:r w:rsidRPr="00EB2EA6">
              <w:rPr>
                <w:sz w:val="18"/>
              </w:rPr>
              <w:t xml:space="preserve">1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CACB" w14:textId="5A1B7C7D" w:rsidR="00C20E57" w:rsidRPr="00EB2EA6" w:rsidRDefault="00C20E57" w:rsidP="00C20E57">
            <w:pPr>
              <w:spacing w:after="0" w:line="259" w:lineRule="auto"/>
              <w:ind w:left="0" w:right="73" w:firstLine="0"/>
              <w:jc w:val="center"/>
            </w:pPr>
            <w:r>
              <w:t>22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A4D0" w14:textId="42A12A9A" w:rsidR="00C20E57" w:rsidRPr="00EB2EA6" w:rsidRDefault="00C20E57" w:rsidP="00C20E57">
            <w:pPr>
              <w:spacing w:after="0" w:line="259" w:lineRule="auto"/>
              <w:ind w:left="7" w:firstLine="0"/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>
              <w:rPr>
                <w:rFonts w:eastAsia="Arial" w:cs="Arial"/>
                <w:sz w:val="18"/>
              </w:rPr>
              <w:t>186+527,00</w:t>
            </w:r>
            <w:r w:rsidRPr="00EB2EA6">
              <w:rPr>
                <w:rFonts w:eastAsia="Arial" w:cs="Arial"/>
                <w:sz w:val="18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9BF3" w14:textId="6E178D85" w:rsidR="00C20E57" w:rsidRPr="00EB2EA6" w:rsidRDefault="00C20E57" w:rsidP="00C20E57">
            <w:pPr>
              <w:spacing w:after="0" w:line="259" w:lineRule="auto"/>
              <w:ind w:left="41" w:firstLine="0"/>
              <w:jc w:val="left"/>
            </w:pPr>
            <w:r>
              <w:rPr>
                <w:rFonts w:eastAsia="Arial" w:cs="Arial"/>
                <w:sz w:val="18"/>
              </w:rPr>
              <w:t>06300009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91B2" w14:textId="2DDE1C0B" w:rsidR="00C20E57" w:rsidRPr="00EB2EA6" w:rsidRDefault="00C20E57" w:rsidP="00C20E5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18"/>
                <w:szCs w:val="18"/>
              </w:rPr>
              <w:t>Prądy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5DC9" w14:textId="77777777" w:rsidR="00C20E57" w:rsidRPr="00C20E57" w:rsidRDefault="00C20E57" w:rsidP="00C20E57">
            <w:pPr>
              <w:spacing w:after="2" w:line="240" w:lineRule="auto"/>
              <w:ind w:left="0" w:firstLine="0"/>
              <w:rPr>
                <w:rFonts w:eastAsia="Arial" w:cs="Arial"/>
                <w:sz w:val="18"/>
              </w:rPr>
            </w:pPr>
          </w:p>
          <w:p w14:paraId="2C645982" w14:textId="766BD377" w:rsidR="00C20E57" w:rsidRPr="00EB2EA6" w:rsidRDefault="00C20E57" w:rsidP="00C20E57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rzeką Płytnicą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9756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802F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388E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833E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</w:tr>
      <w:tr w:rsidR="00C20E57" w:rsidRPr="00EB2EA6" w14:paraId="29A21ADE" w14:textId="77777777" w:rsidTr="00C20E57">
        <w:trPr>
          <w:trHeight w:val="80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8C22" w14:textId="77777777" w:rsidR="00C20E57" w:rsidRPr="00EB2EA6" w:rsidRDefault="00C20E57" w:rsidP="00C20E57">
            <w:pPr>
              <w:spacing w:after="0" w:line="259" w:lineRule="auto"/>
              <w:ind w:left="103" w:firstLine="0"/>
              <w:jc w:val="left"/>
            </w:pPr>
            <w:r w:rsidRPr="00EB2EA6">
              <w:rPr>
                <w:sz w:val="18"/>
              </w:rPr>
              <w:lastRenderedPageBreak/>
              <w:t xml:space="preserve">2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CCD4B" w14:textId="08F37757" w:rsidR="00C20E57" w:rsidRPr="00EB2EA6" w:rsidRDefault="00C20E57" w:rsidP="00C20E57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18"/>
              </w:rPr>
              <w:t>92</w:t>
            </w:r>
            <w:r w:rsidRPr="00EB2EA6">
              <w:rPr>
                <w:sz w:val="18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8107" w14:textId="5B226330" w:rsidR="00C20E57" w:rsidRPr="00EB2EA6" w:rsidRDefault="00C20E57" w:rsidP="00C20E57">
            <w:pPr>
              <w:spacing w:after="0" w:line="259" w:lineRule="auto"/>
              <w:ind w:left="7" w:firstLine="0"/>
            </w:pPr>
            <w:r w:rsidRPr="00EB2EA6">
              <w:rPr>
                <w:rFonts w:eastAsia="Arial" w:cs="Arial"/>
                <w:sz w:val="18"/>
              </w:rPr>
              <w:t xml:space="preserve">km </w:t>
            </w:r>
            <w:r>
              <w:rPr>
                <w:rFonts w:eastAsia="Arial" w:cs="Arial"/>
                <w:sz w:val="18"/>
              </w:rPr>
              <w:t>297+273,00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EA7A8" w14:textId="3DA45B17" w:rsidR="00C20E57" w:rsidRPr="00EB2EA6" w:rsidRDefault="00C20E57" w:rsidP="00C20E57">
            <w:pPr>
              <w:spacing w:after="0" w:line="259" w:lineRule="auto"/>
              <w:ind w:left="41" w:firstLine="0"/>
              <w:jc w:val="left"/>
            </w:pPr>
            <w:r w:rsidRPr="00F17FE7">
              <w:rPr>
                <w:sz w:val="18"/>
                <w:szCs w:val="18"/>
              </w:rPr>
              <w:t>12120000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C820" w14:textId="741F532B" w:rsidR="00C20E57" w:rsidRPr="00EB2EA6" w:rsidRDefault="00C20E57" w:rsidP="00C20E5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18"/>
                <w:szCs w:val="18"/>
              </w:rPr>
              <w:t>Kościelec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22BC" w14:textId="77777777" w:rsidR="00C20E57" w:rsidRDefault="00C20E57" w:rsidP="00C20E57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10E6F92E" w14:textId="51AD3833" w:rsidR="00C20E57" w:rsidRPr="00EB2EA6" w:rsidRDefault="00C20E57" w:rsidP="00C20E57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ciekiem Kiełbaska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1B6D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E389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FEEC9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8424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</w:tr>
      <w:tr w:rsidR="00C20E57" w:rsidRPr="00EB2EA6" w14:paraId="46FD01CB" w14:textId="77777777" w:rsidTr="00C20E57">
        <w:trPr>
          <w:trHeight w:val="80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7C8E" w14:textId="77777777" w:rsidR="00C20E57" w:rsidRPr="00EB2EA6" w:rsidRDefault="00C20E57" w:rsidP="00C20E57">
            <w:pPr>
              <w:spacing w:after="0" w:line="259" w:lineRule="auto"/>
              <w:ind w:left="103" w:firstLine="0"/>
              <w:jc w:val="left"/>
            </w:pPr>
            <w:r w:rsidRPr="00EB2EA6">
              <w:rPr>
                <w:sz w:val="18"/>
              </w:rPr>
              <w:t xml:space="preserve">3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3F7C" w14:textId="5876BB9E" w:rsidR="00C20E57" w:rsidRPr="00EB2EA6" w:rsidRDefault="00C20E57" w:rsidP="00C20E57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18"/>
              </w:rPr>
              <w:t>92</w:t>
            </w:r>
            <w:r w:rsidRPr="00EB2EA6">
              <w:rPr>
                <w:sz w:val="18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411A" w14:textId="7A88A11B" w:rsidR="00C20E57" w:rsidRPr="00EB2EA6" w:rsidRDefault="00C20E57" w:rsidP="00C20E57">
            <w:pPr>
              <w:spacing w:after="0" w:line="259" w:lineRule="auto"/>
              <w:ind w:left="7" w:firstLine="0"/>
            </w:pPr>
            <w:r>
              <w:rPr>
                <w:rFonts w:eastAsia="Arial" w:cs="Arial"/>
                <w:sz w:val="18"/>
              </w:rPr>
              <w:t>km 297+670,00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E601A" w14:textId="28080DD8" w:rsidR="00C20E57" w:rsidRPr="00EB2EA6" w:rsidRDefault="00C20E57" w:rsidP="00C20E57">
            <w:pPr>
              <w:spacing w:after="0" w:line="259" w:lineRule="auto"/>
              <w:ind w:left="41" w:firstLine="0"/>
              <w:jc w:val="left"/>
            </w:pPr>
            <w:r w:rsidRPr="00F17FE7">
              <w:rPr>
                <w:sz w:val="18"/>
                <w:szCs w:val="18"/>
              </w:rPr>
              <w:t>1212000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C79A" w14:textId="0AEDAA57" w:rsidR="00C20E57" w:rsidRPr="00EB2EA6" w:rsidRDefault="00C20E57" w:rsidP="00C20E5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18"/>
                <w:szCs w:val="18"/>
              </w:rPr>
              <w:t>Kościelec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67A1" w14:textId="77777777" w:rsidR="00C20E57" w:rsidRDefault="00C20E57" w:rsidP="00C20E57">
            <w:pPr>
              <w:spacing w:after="2" w:line="240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02805702" w14:textId="64A17835" w:rsidR="00C20E57" w:rsidRPr="00EB2EA6" w:rsidRDefault="00C20E57" w:rsidP="00C20E57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ciekiem Kiełbaska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A505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57A9F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1362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A668C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</w:pPr>
            <w:r w:rsidRPr="00EB2EA6">
              <w:rPr>
                <w:b/>
                <w:sz w:val="18"/>
              </w:rPr>
              <w:t xml:space="preserve"> </w:t>
            </w:r>
          </w:p>
        </w:tc>
      </w:tr>
      <w:tr w:rsidR="00C20E57" w:rsidRPr="00EB2EA6" w14:paraId="6CFB2C5E" w14:textId="77777777" w:rsidTr="00C20E57">
        <w:trPr>
          <w:trHeight w:val="80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F131" w14:textId="7AE21498" w:rsidR="00C20E57" w:rsidRPr="00EB2EA6" w:rsidRDefault="00C20E57" w:rsidP="00C20E57">
            <w:pPr>
              <w:spacing w:after="0" w:line="259" w:lineRule="auto"/>
              <w:ind w:left="103" w:firstLine="0"/>
              <w:jc w:val="lef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9F40" w14:textId="0639AD80" w:rsidR="00C20E57" w:rsidRPr="00EB2EA6" w:rsidRDefault="00C20E57" w:rsidP="00C20E57">
            <w:pPr>
              <w:spacing w:after="0" w:line="259" w:lineRule="auto"/>
              <w:ind w:left="0" w:right="73" w:firstLine="0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80170" w14:textId="5807EFBC" w:rsidR="00C20E57" w:rsidRPr="00EB2EA6" w:rsidRDefault="00C20E57" w:rsidP="00C20E57">
            <w:pPr>
              <w:spacing w:after="0" w:line="259" w:lineRule="auto"/>
              <w:ind w:left="7" w:firstLine="0"/>
              <w:rPr>
                <w:rFonts w:eastAsia="Arial" w:cs="Arial"/>
                <w:sz w:val="18"/>
              </w:rPr>
            </w:pPr>
            <w:r>
              <w:t>Km 286+895,00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FF74" w14:textId="4384D816" w:rsidR="00C20E57" w:rsidRDefault="00C20E57" w:rsidP="00C20E57">
            <w:pPr>
              <w:spacing w:after="0" w:line="259" w:lineRule="auto"/>
              <w:ind w:left="41" w:firstLine="0"/>
              <w:jc w:val="left"/>
              <w:rPr>
                <w:sz w:val="18"/>
                <w:szCs w:val="18"/>
              </w:rPr>
            </w:pPr>
            <w:r w:rsidRPr="007D2B61">
              <w:rPr>
                <w:sz w:val="18"/>
                <w:szCs w:val="18"/>
              </w:rPr>
              <w:t>12150013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3DB59" w14:textId="5AAC885F" w:rsidR="00C20E57" w:rsidRDefault="00C20E57" w:rsidP="00C20E57">
            <w:pPr>
              <w:spacing w:after="0" w:line="259" w:lineRule="auto"/>
              <w:ind w:left="0" w:right="6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Paprotnia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7899" w14:textId="77777777" w:rsidR="00C20E57" w:rsidRDefault="00C20E57" w:rsidP="00C20E57">
            <w:pPr>
              <w:spacing w:after="0" w:line="259" w:lineRule="auto"/>
              <w:ind w:left="0" w:firstLine="0"/>
              <w:jc w:val="center"/>
              <w:rPr>
                <w:rFonts w:eastAsia="Arial" w:cs="Arial"/>
                <w:sz w:val="18"/>
              </w:rPr>
            </w:pPr>
          </w:p>
          <w:p w14:paraId="6262AB2A" w14:textId="4B585C46" w:rsidR="00C20E57" w:rsidRDefault="00C20E57" w:rsidP="00C20E57">
            <w:pPr>
              <w:spacing w:after="0" w:line="259" w:lineRule="auto"/>
              <w:ind w:left="0" w:firstLine="0"/>
              <w:jc w:val="center"/>
            </w:pPr>
            <w:r w:rsidRPr="00C20E57">
              <w:rPr>
                <w:rFonts w:eastAsia="Arial" w:cs="Arial"/>
                <w:sz w:val="18"/>
              </w:rPr>
              <w:t>Most nad kanałem Topiec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D4F2F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  <w:rPr>
                <w:b/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B19C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  <w:rPr>
                <w:b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B179" w14:textId="77777777" w:rsidR="00C20E57" w:rsidRPr="00EB2EA6" w:rsidRDefault="00C20E57" w:rsidP="00C20E57">
            <w:pPr>
              <w:spacing w:after="0" w:line="259" w:lineRule="auto"/>
              <w:ind w:left="0" w:right="10" w:firstLine="0"/>
              <w:jc w:val="center"/>
              <w:rPr>
                <w:b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35EA" w14:textId="77777777" w:rsidR="00C20E57" w:rsidRPr="00EB2EA6" w:rsidRDefault="00C20E57" w:rsidP="00C20E57">
            <w:pPr>
              <w:spacing w:after="0" w:line="259" w:lineRule="auto"/>
              <w:ind w:left="0" w:right="8" w:firstLine="0"/>
              <w:jc w:val="center"/>
              <w:rPr>
                <w:b/>
                <w:sz w:val="18"/>
              </w:rPr>
            </w:pPr>
          </w:p>
        </w:tc>
      </w:tr>
    </w:tbl>
    <w:p w14:paraId="3F3110CA" w14:textId="77777777" w:rsidR="00CE3013" w:rsidRPr="00EB2EA6" w:rsidRDefault="00A35C0F">
      <w:pPr>
        <w:spacing w:after="3" w:line="259" w:lineRule="auto"/>
        <w:ind w:left="0" w:firstLine="0"/>
        <w:jc w:val="left"/>
      </w:pPr>
      <w:r w:rsidRPr="00EB2EA6">
        <w:rPr>
          <w:i/>
          <w:sz w:val="18"/>
        </w:rPr>
        <w:t xml:space="preserve">*   M – most, W – wiadukt w ciągu drogi krajowej, </w:t>
      </w:r>
      <w:proofErr w:type="spellStart"/>
      <w:r w:rsidRPr="00EB2EA6">
        <w:rPr>
          <w:i/>
          <w:sz w:val="18"/>
        </w:rPr>
        <w:t>Wnd</w:t>
      </w:r>
      <w:proofErr w:type="spellEnd"/>
      <w:r w:rsidRPr="00EB2EA6">
        <w:rPr>
          <w:i/>
          <w:sz w:val="18"/>
        </w:rPr>
        <w:t xml:space="preserve"> – wiadukt nad drogą krajową, T - tunel </w:t>
      </w:r>
    </w:p>
    <w:p w14:paraId="585DE5DB" w14:textId="77777777" w:rsidR="00CE3013" w:rsidRPr="00EB2EA6" w:rsidRDefault="00A35C0F">
      <w:pPr>
        <w:spacing w:after="8" w:line="259" w:lineRule="auto"/>
        <w:ind w:left="0" w:firstLine="0"/>
        <w:jc w:val="left"/>
      </w:pPr>
      <w:r w:rsidRPr="00EB2EA6">
        <w:rPr>
          <w:i/>
        </w:rPr>
        <w:t xml:space="preserve"> </w:t>
      </w:r>
    </w:p>
    <w:p w14:paraId="2547DF8C" w14:textId="7AC38E17" w:rsidR="00CE3013" w:rsidRPr="00EB2EA6" w:rsidRDefault="00A35C0F">
      <w:pPr>
        <w:numPr>
          <w:ilvl w:val="0"/>
          <w:numId w:val="5"/>
        </w:numPr>
        <w:ind w:right="130" w:hanging="360"/>
      </w:pPr>
      <w:r w:rsidRPr="00EB2EA6">
        <w:t>rysunki będą wykonane wg zasad rysunku technicznego metodą komputerową i złożone do formatu A-4</w:t>
      </w:r>
      <w:r w:rsidR="00AF58E3">
        <w:t>;</w:t>
      </w:r>
      <w:r w:rsidRPr="00EB2EA6">
        <w:t xml:space="preserve"> </w:t>
      </w:r>
    </w:p>
    <w:p w14:paraId="5157C14B" w14:textId="13F2A3F2" w:rsidR="00CE3013" w:rsidRPr="00EB2EA6" w:rsidRDefault="00A35C0F">
      <w:pPr>
        <w:numPr>
          <w:ilvl w:val="0"/>
          <w:numId w:val="5"/>
        </w:numPr>
        <w:ind w:right="130" w:hanging="360"/>
      </w:pPr>
      <w:r w:rsidRPr="00EB2EA6">
        <w:t>ilość arkuszy rysunkowych będzie ograniczona do niezbędnego minimum</w:t>
      </w:r>
      <w:r w:rsidR="00AF58E3">
        <w:t>;</w:t>
      </w:r>
      <w:r w:rsidRPr="00EB2EA6">
        <w:t xml:space="preserve">  </w:t>
      </w:r>
    </w:p>
    <w:p w14:paraId="2E9F465E" w14:textId="5E884218" w:rsidR="00CE3013" w:rsidRDefault="00A35C0F">
      <w:pPr>
        <w:numPr>
          <w:ilvl w:val="0"/>
          <w:numId w:val="5"/>
        </w:numPr>
        <w:ind w:right="130" w:hanging="360"/>
      </w:pPr>
      <w:r w:rsidRPr="00EB2EA6">
        <w:t>każdy rysunek powinien być opatrzony metryką, podobnie jak strony tytułowe poszczególnych części składowych opracowania projektowego.</w:t>
      </w:r>
    </w:p>
    <w:p w14:paraId="73F396A2" w14:textId="77777777" w:rsidR="00AF58E3" w:rsidRPr="00EB2EA6" w:rsidRDefault="00AF58E3" w:rsidP="00AF58E3">
      <w:pPr>
        <w:ind w:left="360" w:right="130" w:firstLine="0"/>
      </w:pPr>
    </w:p>
    <w:p w14:paraId="2F5B621C" w14:textId="62E6A8E1" w:rsidR="00CE3013" w:rsidRPr="00EB2EA6" w:rsidRDefault="00A35C0F" w:rsidP="005908A5">
      <w:pPr>
        <w:spacing w:after="112"/>
        <w:ind w:left="-5" w:right="130" w:firstLine="0"/>
      </w:pPr>
      <w:r w:rsidRPr="00EB2EA6">
        <w:t>Ponadto wymaga się aby części opisowe poszczególnych opracowań</w:t>
      </w:r>
      <w:r w:rsidR="00AF58E3">
        <w:t>,</w:t>
      </w:r>
      <w:r w:rsidRPr="00EB2EA6">
        <w:t xml:space="preserve"> wykonane były za pomocą komputerowego edytora tekstów kompatybilnego z MS Word. </w:t>
      </w:r>
    </w:p>
    <w:p w14:paraId="5FCF9D78" w14:textId="23D05691" w:rsidR="00CE3013" w:rsidRPr="00EB2EA6" w:rsidRDefault="00A35C0F" w:rsidP="005908A5">
      <w:pPr>
        <w:spacing w:after="205"/>
        <w:ind w:left="-5" w:right="130" w:firstLine="0"/>
      </w:pPr>
      <w:r w:rsidRPr="00EB2EA6">
        <w:t xml:space="preserve">Całość opracowania dodatkowo zostanie przekazana Zamawiającemu z zapisem na </w:t>
      </w:r>
      <w:r w:rsidR="004B0380">
        <w:t xml:space="preserve">płycie </w:t>
      </w:r>
      <w:r w:rsidRPr="00EB2EA6">
        <w:t xml:space="preserve">CD (wersja edytowalna oraz w PDF). </w:t>
      </w:r>
    </w:p>
    <w:p w14:paraId="3AD8E181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4.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WYKONANIE OPRACOWAŃ PROJEKTOWYCH </w:t>
      </w:r>
    </w:p>
    <w:p w14:paraId="2D4FF4B2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4.1.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Ogólne wymagania dla wykonywania opracowań projektowych </w:t>
      </w:r>
    </w:p>
    <w:p w14:paraId="6F6B1A8A" w14:textId="77777777" w:rsidR="00CE3013" w:rsidRPr="00EB2EA6" w:rsidRDefault="00A35C0F" w:rsidP="005908A5">
      <w:pPr>
        <w:spacing w:after="54"/>
        <w:ind w:left="-5" w:right="130" w:firstLine="0"/>
      </w:pPr>
      <w:r w:rsidRPr="00EB2EA6">
        <w:t xml:space="preserve">Wykonawca jest odpowiedzialny za jakość i zgodność zastosowanych materiałów, metod  i oprogramowania komputerowego do wykonywanych pomiarów, badań (inwentaryzacji), ocen stanu technicznego i prac projektowych z wymaganiami Opisu przedmiotu zamówienia. </w:t>
      </w:r>
    </w:p>
    <w:p w14:paraId="7AE62414" w14:textId="77777777" w:rsidR="00CE3013" w:rsidRPr="00EB2EA6" w:rsidRDefault="00A35C0F" w:rsidP="005908A5">
      <w:pPr>
        <w:spacing w:after="52"/>
        <w:ind w:left="-5" w:right="130" w:firstLine="0"/>
      </w:pPr>
      <w:r w:rsidRPr="00EB2EA6">
        <w:t xml:space="preserve">Wykonawca jest odpowiedzialny za stosowane metody wykonywania opracowań projektowych. </w:t>
      </w:r>
    </w:p>
    <w:p w14:paraId="6A030E85" w14:textId="77777777" w:rsidR="00CE3013" w:rsidRPr="00EB2EA6" w:rsidRDefault="00A35C0F" w:rsidP="005908A5">
      <w:pPr>
        <w:spacing w:after="123"/>
        <w:ind w:left="-5" w:right="130" w:firstLine="0"/>
      </w:pPr>
      <w:r w:rsidRPr="00EB2EA6">
        <w:t xml:space="preserve">Ujawnione przez Zamawiającego wady w przekazanych opracowaniach projektowych, Wykonawca, poprawi niezwłocznie i na własny koszt, po otrzymaniu od Zamawiającego zawiadomienia o ich wykryciu. </w:t>
      </w:r>
    </w:p>
    <w:p w14:paraId="1250FCE1" w14:textId="77777777" w:rsidR="00CE3013" w:rsidRPr="00EB2EA6" w:rsidRDefault="00A35C0F">
      <w:pPr>
        <w:pStyle w:val="Nagwek3"/>
        <w:spacing w:after="30"/>
        <w:ind w:left="-5"/>
      </w:pPr>
      <w:r w:rsidRPr="00EB2EA6">
        <w:rPr>
          <w:sz w:val="18"/>
        </w:rPr>
        <w:t>4.2.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Szczegółowe wymagania dla opracowań projektowych </w:t>
      </w:r>
    </w:p>
    <w:p w14:paraId="4802012E" w14:textId="77777777" w:rsidR="00CE3013" w:rsidRPr="00EB2EA6" w:rsidRDefault="00A35C0F">
      <w:pPr>
        <w:spacing w:after="124"/>
        <w:ind w:left="-5" w:right="130"/>
      </w:pPr>
      <w:r w:rsidRPr="00EB2EA6">
        <w:t xml:space="preserve">Poniżej przedstawiono wymagania dla opracowań projektowych objętych przedmiotem zamówienia. </w:t>
      </w:r>
    </w:p>
    <w:p w14:paraId="0FF41975" w14:textId="77777777" w:rsidR="00CE3013" w:rsidRPr="00EB2EA6" w:rsidRDefault="00A35C0F">
      <w:pPr>
        <w:spacing w:after="30"/>
        <w:ind w:left="-5"/>
        <w:jc w:val="left"/>
      </w:pPr>
      <w:r w:rsidRPr="00EB2EA6">
        <w:rPr>
          <w:b/>
          <w:sz w:val="18"/>
        </w:rPr>
        <w:t>4.2.1.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Oględziny obiektów budowlanych (pomiary i badania). </w:t>
      </w:r>
    </w:p>
    <w:p w14:paraId="22814585" w14:textId="01AB60B2" w:rsidR="00CE3013" w:rsidRPr="00EB2EA6" w:rsidRDefault="00A35C0F" w:rsidP="005908A5">
      <w:pPr>
        <w:spacing w:after="52"/>
        <w:ind w:left="-5" w:right="130" w:firstLine="0"/>
      </w:pPr>
      <w:r w:rsidRPr="00EB2EA6">
        <w:t>Celem oględzin jest dostarczenie danych niezbędnych do wyznaczenia klasy MLC  z uwzględnieniem oceny stanu technicznego istniejąc</w:t>
      </w:r>
      <w:r w:rsidR="005908A5">
        <w:t>ych</w:t>
      </w:r>
      <w:r w:rsidRPr="00EB2EA6">
        <w:t xml:space="preserve"> obiekt</w:t>
      </w:r>
      <w:r w:rsidR="005908A5">
        <w:t>ów</w:t>
      </w:r>
      <w:r w:rsidRPr="00EB2EA6">
        <w:t xml:space="preserve">.  </w:t>
      </w:r>
    </w:p>
    <w:p w14:paraId="5454B2A4" w14:textId="367C0D1D" w:rsidR="00CE3013" w:rsidRPr="00EB2EA6" w:rsidRDefault="00A35C0F" w:rsidP="005908A5">
      <w:pPr>
        <w:spacing w:after="54"/>
        <w:ind w:left="-5" w:right="130" w:firstLine="0"/>
      </w:pPr>
      <w:r w:rsidRPr="00EB2EA6">
        <w:t>Inwentaryzacja obiekt</w:t>
      </w:r>
      <w:r w:rsidR="00160269">
        <w:t>ów,</w:t>
      </w:r>
      <w:r w:rsidRPr="00EB2EA6">
        <w:t xml:space="preserve"> dotycząca cech ilościowych, geometrycznych i materiałowych, może być wykonywana na podstawie istniejącej dokumentacji, wizji i pomiarów terenowych. </w:t>
      </w:r>
    </w:p>
    <w:p w14:paraId="505627AD" w14:textId="77777777" w:rsidR="00CE3013" w:rsidRPr="00EB2EA6" w:rsidRDefault="00A35C0F" w:rsidP="005908A5">
      <w:pPr>
        <w:ind w:left="-5" w:right="130" w:firstLine="5"/>
      </w:pPr>
      <w:r w:rsidRPr="00EB2EA6">
        <w:t xml:space="preserve">Opracowanie inwentaryzacji, które ma być załączone do opracowania projektowego, powinno zawierać m.in.: </w:t>
      </w:r>
    </w:p>
    <w:p w14:paraId="143CF97B" w14:textId="0D8C1623" w:rsidR="00CE3013" w:rsidRPr="00EB2EA6" w:rsidRDefault="00A35C0F" w:rsidP="00160269">
      <w:pPr>
        <w:numPr>
          <w:ilvl w:val="0"/>
          <w:numId w:val="6"/>
        </w:numPr>
        <w:spacing w:after="0" w:line="240" w:lineRule="auto"/>
        <w:ind w:right="904" w:hanging="360"/>
      </w:pPr>
      <w:r w:rsidRPr="00EB2EA6">
        <w:t>opis techniczny</w:t>
      </w:r>
      <w:r w:rsidR="00160269">
        <w:t>;</w:t>
      </w:r>
      <w:r w:rsidRPr="00EB2EA6">
        <w:t xml:space="preserve"> </w:t>
      </w:r>
    </w:p>
    <w:p w14:paraId="17E001AF" w14:textId="77777777" w:rsidR="00160269" w:rsidRDefault="00A35C0F" w:rsidP="00160269">
      <w:pPr>
        <w:numPr>
          <w:ilvl w:val="0"/>
          <w:numId w:val="6"/>
        </w:numPr>
        <w:spacing w:after="0" w:line="240" w:lineRule="auto"/>
        <w:ind w:right="904" w:hanging="360"/>
      </w:pPr>
      <w:r w:rsidRPr="00EB2EA6">
        <w:t>inwentaryzację uszkodzeń mających wpływ na wartość klasy MLC</w:t>
      </w:r>
      <w:r w:rsidR="00160269">
        <w:t>;</w:t>
      </w:r>
    </w:p>
    <w:p w14:paraId="023BB12A" w14:textId="7831E972" w:rsidR="00CE3013" w:rsidRPr="00EB2EA6" w:rsidRDefault="00A35C0F" w:rsidP="00042F42">
      <w:pPr>
        <w:numPr>
          <w:ilvl w:val="0"/>
          <w:numId w:val="6"/>
        </w:numPr>
        <w:spacing w:after="0" w:line="360" w:lineRule="auto"/>
        <w:ind w:right="904" w:hanging="360"/>
      </w:pPr>
      <w:r w:rsidRPr="00EB2EA6">
        <w:t xml:space="preserve">ewentualne wyniki badań specjalistycznych – opisy, zestawienia i rysunki. </w:t>
      </w:r>
    </w:p>
    <w:p w14:paraId="470844B1" w14:textId="77777777" w:rsidR="00CE3013" w:rsidRPr="00EB2EA6" w:rsidRDefault="00A35C0F" w:rsidP="00042F42">
      <w:pPr>
        <w:spacing w:after="30" w:line="240" w:lineRule="auto"/>
        <w:ind w:left="-5"/>
        <w:jc w:val="left"/>
      </w:pPr>
      <w:r w:rsidRPr="00EB2EA6">
        <w:rPr>
          <w:b/>
          <w:sz w:val="18"/>
        </w:rPr>
        <w:t>4.2.2.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Ocena stanu technicznego obiektu budowlanego. </w:t>
      </w:r>
    </w:p>
    <w:p w14:paraId="23400921" w14:textId="77777777" w:rsidR="00CE3013" w:rsidRPr="00EB2EA6" w:rsidRDefault="00A35C0F" w:rsidP="00042F42">
      <w:pPr>
        <w:spacing w:line="240" w:lineRule="auto"/>
        <w:ind w:left="-5" w:right="130"/>
      </w:pPr>
      <w:r w:rsidRPr="00EB2EA6">
        <w:lastRenderedPageBreak/>
        <w:t xml:space="preserve">Celem oceny stanu technicznego jest oszacowanie wpływu stanu konstrukcji na nośność obiektu a w szczególności na klasę obciążeń MLC. </w:t>
      </w:r>
    </w:p>
    <w:p w14:paraId="6AAB04C3" w14:textId="77777777" w:rsidR="00CE3013" w:rsidRPr="00EB2EA6" w:rsidRDefault="00A35C0F">
      <w:pPr>
        <w:spacing w:after="54"/>
        <w:ind w:left="-5" w:right="134"/>
      </w:pPr>
      <w:r w:rsidRPr="00EB2EA6">
        <w:t xml:space="preserve">Opracowanie oceny stanu technicznego powinno zawierać m.in. interpretację badań oraz ocenę techniczną cech materiałowych wraz z określeniem wpływu uszkodzeń na trwałość  i nośność całego obiektu.  </w:t>
      </w:r>
    </w:p>
    <w:p w14:paraId="3DE29B82" w14:textId="12D87A0C" w:rsidR="00CE3013" w:rsidRPr="00EB2EA6" w:rsidRDefault="00A35C0F">
      <w:pPr>
        <w:spacing w:after="124"/>
        <w:ind w:left="-5" w:right="130"/>
      </w:pPr>
      <w:r w:rsidRPr="00EB2EA6">
        <w:t>Wyniki oceny stanu technicznego</w:t>
      </w:r>
      <w:r w:rsidR="004C1DBE">
        <w:t>, należy</w:t>
      </w:r>
      <w:r w:rsidRPr="00EB2EA6">
        <w:t xml:space="preserve"> zamieścić bezpośrednio w opracowaniach projektowych </w:t>
      </w:r>
      <w:r w:rsidR="004C1DBE">
        <w:t>dla poszczególnych</w:t>
      </w:r>
      <w:r w:rsidRPr="00EB2EA6">
        <w:t xml:space="preserve"> obiektów. </w:t>
      </w:r>
    </w:p>
    <w:p w14:paraId="3974AEEE" w14:textId="77777777" w:rsidR="00CE3013" w:rsidRPr="00EB2EA6" w:rsidRDefault="00A35C0F">
      <w:pPr>
        <w:pStyle w:val="Nagwek4"/>
        <w:ind w:left="-5"/>
      </w:pPr>
      <w:r w:rsidRPr="00EB2EA6">
        <w:rPr>
          <w:sz w:val="18"/>
        </w:rPr>
        <w:t>4.2.3.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Obliczenie nośności obiektu – wyznaczenie klasy MLC </w:t>
      </w:r>
    </w:p>
    <w:p w14:paraId="4C67BF18" w14:textId="0A74A11D" w:rsidR="00CE3013" w:rsidRPr="00EB2EA6" w:rsidRDefault="00A35C0F">
      <w:pPr>
        <w:spacing w:after="20"/>
        <w:ind w:left="-5" w:right="134"/>
      </w:pPr>
      <w:r w:rsidRPr="00EB2EA6">
        <w:t xml:space="preserve">Na podstawie dokumentacji projektowej będącej w posiadaniu Zamawiającego, wykonanej inwentaryzacji i uzyskanych wyników badań konstrukcji, należy wykonać obliczenia </w:t>
      </w:r>
      <w:proofErr w:type="spellStart"/>
      <w:r w:rsidRPr="00EB2EA6">
        <w:t>statyczno</w:t>
      </w:r>
      <w:proofErr w:type="spellEnd"/>
      <w:r w:rsidRPr="00EB2EA6">
        <w:t xml:space="preserve"> – wytrzymałościowe uwzględniające stan techniczny obiektu. Wyznaczenie sił przekrojowych  w konstrukcji należy wykonać przy wykorzystaniu programów komputerowych. W programie komputerowym należy zamodelować schemat statyczny konstrukcji i obciążyć go modelem obciążenia odpowiadającym poszczególnym klasom MLC. Wynikiem obliczeń powinno być określenie maksymalnej klasy (MLC) osobno dla następujących przypadków ruchu pojazdów wojskowych po obiekcie inżynierskim: </w:t>
      </w:r>
    </w:p>
    <w:p w14:paraId="431AE55E" w14:textId="51E65257" w:rsidR="00CE3013" w:rsidRPr="00EB2EA6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t>dla ruchu jednokierunkowego kolumny pojazdów kołowych</w:t>
      </w:r>
      <w:r w:rsidR="00AE7ECC">
        <w:t>;</w:t>
      </w:r>
      <w:r w:rsidRPr="00EB2EA6">
        <w:t xml:space="preserve"> </w:t>
      </w:r>
    </w:p>
    <w:p w14:paraId="05644C63" w14:textId="77777777" w:rsidR="00AE7ECC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t>dla ruchu dwukierunkowego kolumn pojazdów kołowych</w:t>
      </w:r>
      <w:r w:rsidR="00AE7ECC">
        <w:t>;</w:t>
      </w:r>
    </w:p>
    <w:p w14:paraId="2174164C" w14:textId="77777777" w:rsidR="00AE7ECC" w:rsidRDefault="00A35C0F" w:rsidP="00AE7ECC">
      <w:pPr>
        <w:numPr>
          <w:ilvl w:val="0"/>
          <w:numId w:val="7"/>
        </w:numPr>
        <w:spacing w:after="0" w:line="240" w:lineRule="auto"/>
        <w:ind w:right="1421" w:hanging="283"/>
        <w:jc w:val="left"/>
      </w:pPr>
      <w:r w:rsidRPr="00EB2EA6">
        <w:t>dla ruchu jednokierunkowego kolumny pojazdów gąsienicowych</w:t>
      </w:r>
      <w:r w:rsidR="00AE7ECC">
        <w:t>;</w:t>
      </w:r>
    </w:p>
    <w:p w14:paraId="79DE2555" w14:textId="722E135F" w:rsidR="00CE3013" w:rsidRPr="00EB2EA6" w:rsidRDefault="00A35C0F" w:rsidP="00AE7ECC">
      <w:pPr>
        <w:numPr>
          <w:ilvl w:val="0"/>
          <w:numId w:val="7"/>
        </w:numPr>
        <w:spacing w:line="360" w:lineRule="auto"/>
        <w:ind w:right="1421" w:hanging="283"/>
        <w:jc w:val="left"/>
      </w:pPr>
      <w:r w:rsidRPr="00EB2EA6">
        <w:t xml:space="preserve">dla ruchu dwukierunkowego kolumn pojazdów gąsienicowych.  </w:t>
      </w:r>
    </w:p>
    <w:p w14:paraId="5A4B1414" w14:textId="77777777" w:rsidR="00CE3013" w:rsidRPr="00EB2EA6" w:rsidRDefault="00A35C0F" w:rsidP="00AE7ECC">
      <w:pPr>
        <w:pStyle w:val="Nagwek1"/>
        <w:spacing w:after="19" w:line="360" w:lineRule="auto"/>
        <w:ind w:left="-5"/>
      </w:pPr>
      <w:r w:rsidRPr="00EB2EA6">
        <w:rPr>
          <w:sz w:val="18"/>
        </w:rPr>
        <w:t>5.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KONTROLA JAKOŚCI OPRACOWAŃ PROJEKTOWYCH </w:t>
      </w:r>
    </w:p>
    <w:p w14:paraId="0D4E3A2E" w14:textId="77777777" w:rsidR="00CE3013" w:rsidRPr="00EB2EA6" w:rsidRDefault="00A35C0F">
      <w:pPr>
        <w:pStyle w:val="Nagwek3"/>
        <w:ind w:left="-5"/>
      </w:pPr>
      <w:r w:rsidRPr="00EB2EA6">
        <w:rPr>
          <w:sz w:val="18"/>
        </w:rPr>
        <w:t>5.1.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Nadzór procesu projektowego przez Zamawiającego </w:t>
      </w:r>
    </w:p>
    <w:p w14:paraId="0D1AB44E" w14:textId="77777777" w:rsidR="00CE3013" w:rsidRPr="00EB2EA6" w:rsidRDefault="00A35C0F">
      <w:pPr>
        <w:spacing w:after="52"/>
        <w:ind w:left="-5" w:right="130"/>
      </w:pPr>
      <w:r w:rsidRPr="00EB2EA6">
        <w:t xml:space="preserve">Bieżący nadzór zgodności przebiegu procesu wykonywania opracowań projektowych  z wymaganiami umowy wykonywana jest przez Zamawiającego podczas narad z Wykonawcą. </w:t>
      </w:r>
    </w:p>
    <w:p w14:paraId="5483D3A6" w14:textId="6AE1A016" w:rsidR="00CE3013" w:rsidRPr="00EB2EA6" w:rsidRDefault="00A35C0F">
      <w:pPr>
        <w:spacing w:after="123"/>
        <w:ind w:left="-5" w:right="130"/>
      </w:pPr>
      <w:r w:rsidRPr="00EB2EA6">
        <w:t>Zamawiający jest uprawniony do dokonywania nadzoru nad wykonywaniem opracowań projektowych, a Wykonawca powinien udzielić mu niezbędnej pomocy</w:t>
      </w:r>
      <w:r w:rsidR="00DD526E">
        <w:t xml:space="preserve"> oraz udostępnić żądaną d</w:t>
      </w:r>
      <w:r w:rsidR="00D820FB">
        <w:t>o</w:t>
      </w:r>
      <w:r w:rsidR="00DD526E">
        <w:t>kumentację</w:t>
      </w:r>
      <w:r w:rsidRPr="00EB2EA6">
        <w:t xml:space="preserve">. </w:t>
      </w:r>
    </w:p>
    <w:p w14:paraId="605B73CD" w14:textId="77777777" w:rsidR="00CE3013" w:rsidRPr="00EB2EA6" w:rsidRDefault="00A35C0F">
      <w:pPr>
        <w:pStyle w:val="Nagwek3"/>
        <w:spacing w:after="29"/>
        <w:ind w:left="-5"/>
      </w:pPr>
      <w:r w:rsidRPr="00EB2EA6">
        <w:rPr>
          <w:sz w:val="18"/>
        </w:rPr>
        <w:t>5.2.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Kontrole przeprowadzane przez Wykonawcę </w:t>
      </w:r>
    </w:p>
    <w:p w14:paraId="2F7659EA" w14:textId="77777777" w:rsidR="00CE3013" w:rsidRPr="00EB2EA6" w:rsidRDefault="00A35C0F">
      <w:pPr>
        <w:spacing w:after="207"/>
        <w:ind w:left="-5" w:right="130"/>
      </w:pPr>
      <w:r w:rsidRPr="00EB2EA6">
        <w:t xml:space="preserve">Wykonawca jest odpowiedzialny za pełną kontrolę wykonywania opracowań projektowych. Wszystkie koszty związane z organizowaniem i prowadzeniem kontroli wykonywania opracowań projektowych ponosi Wykonawca. </w:t>
      </w:r>
    </w:p>
    <w:p w14:paraId="6A6422B3" w14:textId="77777777" w:rsidR="00CE3013" w:rsidRPr="00EB2EA6" w:rsidRDefault="00A35C0F">
      <w:pPr>
        <w:pStyle w:val="Nagwek1"/>
        <w:spacing w:after="106"/>
        <w:ind w:left="-5"/>
      </w:pPr>
      <w:r w:rsidRPr="00EB2EA6">
        <w:rPr>
          <w:sz w:val="18"/>
        </w:rPr>
        <w:t>6.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OBMIAR OPRACOWAŃ PROJEKTOWYCH </w:t>
      </w:r>
    </w:p>
    <w:p w14:paraId="1E940BD0" w14:textId="77777777" w:rsidR="00CE3013" w:rsidRPr="00EB2EA6" w:rsidRDefault="00A35C0F">
      <w:pPr>
        <w:spacing w:after="54"/>
        <w:ind w:left="-5" w:right="130"/>
      </w:pPr>
      <w:r w:rsidRPr="00EB2EA6">
        <w:t>Obmiar opracowań projektowych, przeprowadzony przed ich częściowym lub ostatecznym odbiorem, będzie określać faktyczny zakres wykonywanych opracowań projektowych.</w:t>
      </w:r>
      <w:r w:rsidRPr="00EB2EA6">
        <w:rPr>
          <w:color w:val="FF0000"/>
        </w:rPr>
        <w:t xml:space="preserve"> </w:t>
      </w:r>
    </w:p>
    <w:p w14:paraId="3095FBC9" w14:textId="77777777" w:rsidR="00CE3013" w:rsidRPr="00EB2EA6" w:rsidRDefault="00A35C0F">
      <w:pPr>
        <w:spacing w:after="49"/>
        <w:ind w:left="-5" w:right="130"/>
      </w:pPr>
      <w:r w:rsidRPr="00EB2EA6">
        <w:t xml:space="preserve">Obmiaru opracowań projektowych dokonuje Wykonawca. </w:t>
      </w:r>
    </w:p>
    <w:p w14:paraId="04E923F7" w14:textId="77777777" w:rsidR="00CE3013" w:rsidRPr="00EB2EA6" w:rsidRDefault="00A35C0F">
      <w:pPr>
        <w:spacing w:after="207"/>
        <w:ind w:left="-5" w:right="130"/>
      </w:pPr>
      <w:r w:rsidRPr="00EB2EA6">
        <w:t xml:space="preserve">Wyniki obmiaru będą wpisane lub załączone do Protokołu zdawczo-odbiorczego w formie zestawienia ilości i zawartości zakończonych i kompletnych opracowań projektowych. </w:t>
      </w:r>
      <w:r w:rsidRPr="00EB2EA6">
        <w:rPr>
          <w:color w:val="FF0000"/>
        </w:rPr>
        <w:t xml:space="preserve"> </w:t>
      </w:r>
    </w:p>
    <w:p w14:paraId="7F157B51" w14:textId="77777777" w:rsidR="00CE3013" w:rsidRPr="00EB2EA6" w:rsidRDefault="00A35C0F">
      <w:pPr>
        <w:pStyle w:val="Nagwek1"/>
        <w:spacing w:after="47"/>
        <w:ind w:left="-5"/>
      </w:pPr>
      <w:r w:rsidRPr="00EB2EA6">
        <w:rPr>
          <w:sz w:val="18"/>
        </w:rPr>
        <w:t>7.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ODBIÓR OPRACOWAŃ PROJEKTOWYCH </w:t>
      </w:r>
    </w:p>
    <w:p w14:paraId="7628C24A" w14:textId="77777777" w:rsidR="00CE3013" w:rsidRPr="00EB2EA6" w:rsidRDefault="00A35C0F">
      <w:pPr>
        <w:spacing w:after="53"/>
        <w:ind w:left="-5"/>
        <w:jc w:val="left"/>
      </w:pPr>
      <w:r w:rsidRPr="00EB2EA6">
        <w:rPr>
          <w:b/>
          <w:sz w:val="18"/>
        </w:rPr>
        <w:t>7.1.</w:t>
      </w:r>
      <w:r w:rsidRPr="00EB2EA6">
        <w:rPr>
          <w:rFonts w:eastAsia="Arial" w:cs="Arial"/>
          <w:b/>
          <w:sz w:val="18"/>
        </w:rPr>
        <w:t xml:space="preserve"> </w:t>
      </w:r>
      <w:r w:rsidRPr="00EB2EA6">
        <w:rPr>
          <w:b/>
        </w:rPr>
        <w:t xml:space="preserve">Rodzaje odbiorów opracowań projektowych </w:t>
      </w:r>
    </w:p>
    <w:p w14:paraId="14B2986E" w14:textId="56F6C119" w:rsidR="00CE3013" w:rsidRPr="00EB2EA6" w:rsidRDefault="00A35C0F">
      <w:pPr>
        <w:spacing w:after="123"/>
        <w:ind w:left="-5" w:right="130"/>
      </w:pPr>
      <w:r w:rsidRPr="00EB2EA6">
        <w:t>Opracowania projektowe podlegają odbiorowi ostatecznemu</w:t>
      </w:r>
      <w:r w:rsidR="003418B4">
        <w:t>.</w:t>
      </w:r>
      <w:r w:rsidRPr="00EB2EA6">
        <w:t xml:space="preserve"> </w:t>
      </w:r>
    </w:p>
    <w:p w14:paraId="228E7E11" w14:textId="77777777" w:rsidR="00CE3013" w:rsidRPr="00EB2EA6" w:rsidRDefault="00A35C0F">
      <w:pPr>
        <w:pStyle w:val="Nagwek3"/>
        <w:spacing w:after="8"/>
        <w:ind w:left="-5"/>
      </w:pPr>
      <w:r w:rsidRPr="00EB2EA6">
        <w:rPr>
          <w:sz w:val="18"/>
        </w:rPr>
        <w:t>7.2.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Zasady odbioru ostatecznego  </w:t>
      </w:r>
    </w:p>
    <w:p w14:paraId="4F871E4D" w14:textId="77777777" w:rsidR="00CE3013" w:rsidRPr="00EB2EA6" w:rsidRDefault="00A35C0F">
      <w:pPr>
        <w:ind w:left="-5" w:right="130"/>
      </w:pPr>
      <w:r w:rsidRPr="00EB2EA6">
        <w:t xml:space="preserve">Odbiór ostateczny polega na finalnej ocenie dokumentów do odbioru ostatecznego wg pkt 7.3 w zakresie zgodności z wymaganiami umowy.  </w:t>
      </w:r>
    </w:p>
    <w:p w14:paraId="0DA25ECC" w14:textId="634980F2" w:rsidR="00CE3013" w:rsidRPr="00EB2EA6" w:rsidRDefault="00A35C0F">
      <w:pPr>
        <w:spacing w:after="124"/>
        <w:ind w:left="-5" w:right="130"/>
      </w:pPr>
      <w:r w:rsidRPr="00EB2EA6">
        <w:t>Odbioru ostatecznego dokonuje Zamawiający na podstawie dokumentów do odbioru ostatecznego</w:t>
      </w:r>
      <w:r w:rsidR="00F97728">
        <w:t>,</w:t>
      </w:r>
      <w:r w:rsidRPr="00EB2EA6">
        <w:t xml:space="preserve"> sporządzonych i dostarczonych przez Wykonawcę</w:t>
      </w:r>
      <w:r w:rsidR="00076544">
        <w:t>.</w:t>
      </w:r>
      <w:r w:rsidRPr="00EB2EA6">
        <w:t xml:space="preserve"> </w:t>
      </w:r>
    </w:p>
    <w:p w14:paraId="291B5E06" w14:textId="77777777" w:rsidR="00CE3013" w:rsidRPr="00EB2EA6" w:rsidRDefault="00A35C0F">
      <w:pPr>
        <w:pStyle w:val="Nagwek3"/>
        <w:spacing w:after="8"/>
        <w:ind w:left="-5"/>
      </w:pPr>
      <w:r w:rsidRPr="00EB2EA6">
        <w:rPr>
          <w:sz w:val="18"/>
        </w:rPr>
        <w:lastRenderedPageBreak/>
        <w:t>7.3.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Dokumenty do odbioru ostatecznego </w:t>
      </w:r>
    </w:p>
    <w:p w14:paraId="19F2E293" w14:textId="77777777" w:rsidR="00CE3013" w:rsidRPr="00EB2EA6" w:rsidRDefault="00A35C0F">
      <w:pPr>
        <w:spacing w:after="52"/>
        <w:ind w:left="-5" w:right="130"/>
      </w:pPr>
      <w:r w:rsidRPr="00EB2EA6">
        <w:t xml:space="preserve">Podstawowym dokumentem do dokonania odbioru ostatecznego opracowań projektowych jest Protokół zdawczo-odbiorczy. </w:t>
      </w:r>
    </w:p>
    <w:p w14:paraId="15EAE571" w14:textId="7263C4F4" w:rsidR="00CE3013" w:rsidRPr="00EB2EA6" w:rsidRDefault="00A35C0F">
      <w:pPr>
        <w:ind w:left="-5" w:right="130"/>
      </w:pPr>
      <w:r w:rsidRPr="00EB2EA6">
        <w:t>Przekazując wniosek</w:t>
      </w:r>
      <w:r w:rsidR="00050AA6">
        <w:t xml:space="preserve"> o przeprowadzenie odbioru ostatecznego </w:t>
      </w:r>
      <w:r w:rsidRPr="00EB2EA6">
        <w:t xml:space="preserve">Wykonawca przekaże Zamawiającemu: </w:t>
      </w:r>
    </w:p>
    <w:p w14:paraId="6F70D0D4" w14:textId="09C2D939" w:rsidR="00CE3013" w:rsidRPr="00EB2EA6" w:rsidRDefault="00A35C0F">
      <w:pPr>
        <w:numPr>
          <w:ilvl w:val="0"/>
          <w:numId w:val="8"/>
        </w:numPr>
        <w:ind w:right="132" w:hanging="360"/>
      </w:pPr>
      <w:r w:rsidRPr="00EB2EA6">
        <w:t>kompletne opracowania projektowe w 2 egzemplarzach wraz z ich zapisem na płycie  CD-R w wersji edytowalnej oraz w plikach PDF</w:t>
      </w:r>
      <w:r w:rsidR="00050AA6">
        <w:t>;</w:t>
      </w:r>
      <w:r w:rsidRPr="00EB2EA6">
        <w:t xml:space="preserve"> </w:t>
      </w:r>
    </w:p>
    <w:p w14:paraId="5608385F" w14:textId="76EB417A" w:rsidR="00CE3013" w:rsidRPr="00EB2EA6" w:rsidRDefault="00A35C0F">
      <w:pPr>
        <w:numPr>
          <w:ilvl w:val="0"/>
          <w:numId w:val="8"/>
        </w:numPr>
        <w:ind w:right="132" w:hanging="360"/>
      </w:pPr>
      <w:r w:rsidRPr="00EB2EA6">
        <w:t>oświadczenie, że jest ono wykonane zgodnie z Umową, aktualnie obowiązującymi przepisami, normami i wytycznymi oraz że zostały wykonane w stanie kompletnym  z punktu widzenia celu, któremu mają służyć</w:t>
      </w:r>
      <w:r w:rsidR="0043293F">
        <w:t>;</w:t>
      </w:r>
      <w:r w:rsidRPr="00EB2EA6">
        <w:t xml:space="preserve">  </w:t>
      </w:r>
    </w:p>
    <w:p w14:paraId="146768F5" w14:textId="01BB8936" w:rsidR="00CE3013" w:rsidRPr="00EB2EA6" w:rsidRDefault="00C079D5">
      <w:pPr>
        <w:numPr>
          <w:ilvl w:val="0"/>
          <w:numId w:val="8"/>
        </w:numPr>
        <w:ind w:right="132" w:hanging="360"/>
      </w:pPr>
      <w:r>
        <w:t>obmiar opracowań projektowych opisanych w pkt. 6</w:t>
      </w:r>
      <w:r w:rsidR="0043293F">
        <w:t>;</w:t>
      </w:r>
      <w:r w:rsidR="00A35C0F" w:rsidRPr="00EB2EA6">
        <w:t xml:space="preserve">  </w:t>
      </w:r>
    </w:p>
    <w:p w14:paraId="5E324DAD" w14:textId="77777777" w:rsidR="00CE3013" w:rsidRPr="00EB2EA6" w:rsidRDefault="00A35C0F">
      <w:pPr>
        <w:numPr>
          <w:ilvl w:val="0"/>
          <w:numId w:val="8"/>
        </w:numPr>
        <w:spacing w:after="202"/>
        <w:ind w:right="132" w:hanging="360"/>
      </w:pPr>
      <w:r w:rsidRPr="00EB2EA6">
        <w:t xml:space="preserve">materiały wyjściowe dostarczone przez Zamawiającego. </w:t>
      </w:r>
    </w:p>
    <w:p w14:paraId="4ADADB69" w14:textId="77777777" w:rsidR="00CE3013" w:rsidRPr="00EB2EA6" w:rsidRDefault="00A35C0F">
      <w:pPr>
        <w:pStyle w:val="Nagwek1"/>
        <w:spacing w:after="47"/>
        <w:ind w:left="-5"/>
      </w:pPr>
      <w:r w:rsidRPr="00EB2EA6">
        <w:rPr>
          <w:sz w:val="18"/>
        </w:rPr>
        <w:t>8.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PŁATNOŚCI </w:t>
      </w:r>
    </w:p>
    <w:p w14:paraId="492024C2" w14:textId="77777777" w:rsidR="00CE3013" w:rsidRPr="00EB2EA6" w:rsidRDefault="00A35C0F" w:rsidP="0043293F">
      <w:pPr>
        <w:spacing w:after="53"/>
        <w:ind w:left="-5" w:right="143"/>
      </w:pPr>
      <w:r w:rsidRPr="00EB2EA6">
        <w:t xml:space="preserve">Podstawą płatności jest określone przez Zamawiającego wynagrodzenie umowne  w wysokości wynikającej z oferty złożonej przez Wykonawcę. </w:t>
      </w:r>
      <w:r w:rsidRPr="00EB2EA6">
        <w:rPr>
          <w:b/>
        </w:rPr>
        <w:t>Wynagrodzenie jest stałą, niezmienną ceną za wykonanie zamówienia i obejmuje wszystkie koszty Wykonawcy związane z jego realizacją, również w przypadku uzasadnionego zgodnie z warunkami umowy, wydłużenia terminu realizacji zamówienia.</w:t>
      </w:r>
      <w:r w:rsidRPr="00EB2EA6">
        <w:t xml:space="preserve">  </w:t>
      </w:r>
    </w:p>
    <w:p w14:paraId="712F099B" w14:textId="77777777" w:rsidR="00CE3013" w:rsidRPr="00EB2EA6" w:rsidRDefault="00A35C0F" w:rsidP="0043293F">
      <w:pPr>
        <w:spacing w:after="205"/>
        <w:ind w:left="-5" w:right="143"/>
      </w:pPr>
      <w:r w:rsidRPr="00EB2EA6">
        <w:t xml:space="preserve">Płatność odbywać się będzie na podstawie faktury wystawionej przez Wykonawcę, po podpisaniu protokołu zdawczo-odbiorczego przez Zamawiającego wg zasad ustalonych  w umowie. </w:t>
      </w:r>
    </w:p>
    <w:p w14:paraId="34906510" w14:textId="77777777" w:rsidR="00CE3013" w:rsidRPr="00EB2EA6" w:rsidRDefault="00A35C0F">
      <w:pPr>
        <w:pStyle w:val="Nagwek1"/>
        <w:ind w:left="-5"/>
      </w:pPr>
      <w:r w:rsidRPr="00EB2EA6">
        <w:rPr>
          <w:sz w:val="18"/>
        </w:rPr>
        <w:t>9.</w:t>
      </w:r>
      <w:r w:rsidRPr="00EB2EA6">
        <w:rPr>
          <w:rFonts w:eastAsia="Arial" w:cs="Arial"/>
          <w:sz w:val="18"/>
        </w:rPr>
        <w:t xml:space="preserve"> </w:t>
      </w:r>
      <w:r w:rsidRPr="00EB2EA6">
        <w:t xml:space="preserve">PRZEPISY ZWIĄZANE </w:t>
      </w:r>
    </w:p>
    <w:p w14:paraId="2281E411" w14:textId="77777777" w:rsidR="00CE3013" w:rsidRDefault="00A35C0F">
      <w:pPr>
        <w:spacing w:after="53"/>
        <w:ind w:left="-5"/>
        <w:jc w:val="left"/>
        <w:rPr>
          <w:b/>
        </w:rPr>
      </w:pPr>
      <w:r w:rsidRPr="00EB2EA6">
        <w:rPr>
          <w:b/>
          <w:sz w:val="18"/>
        </w:rPr>
        <w:t>9.1.</w:t>
      </w:r>
      <w:r w:rsidRPr="00EB2EA6">
        <w:rPr>
          <w:rFonts w:eastAsia="Arial" w:cs="Arial"/>
          <w:b/>
          <w:sz w:val="18"/>
        </w:rPr>
        <w:t xml:space="preserve"> </w:t>
      </w:r>
      <w:r w:rsidRPr="00F515BB">
        <w:rPr>
          <w:b/>
        </w:rPr>
        <w:t xml:space="preserve">Przepisy prawne. </w:t>
      </w:r>
    </w:p>
    <w:p w14:paraId="14E4859F" w14:textId="77777777" w:rsidR="00F515BB" w:rsidRDefault="00F515BB" w:rsidP="00F515BB">
      <w:pPr>
        <w:spacing w:after="53"/>
        <w:ind w:left="-5"/>
      </w:pPr>
      <w:r>
        <w:t>[1]</w:t>
      </w:r>
      <w:r>
        <w:tab/>
        <w:t xml:space="preserve">Ustawa z dnia 07.07.1994 r. prawo budowlane (Dz.U. z 2025 r. poz. 418); </w:t>
      </w:r>
    </w:p>
    <w:p w14:paraId="1DE6EDBF" w14:textId="77777777" w:rsidR="00F515BB" w:rsidRDefault="00F515BB" w:rsidP="00F515BB">
      <w:pPr>
        <w:spacing w:after="53"/>
        <w:ind w:left="-5"/>
      </w:pPr>
      <w:r>
        <w:t xml:space="preserve">[1.1] Rozporządzenie Ministra Infrastruktury z dnia 24 czerwca 2022 r. w sprawie przepisów techniczno-budowlanych dotyczących dróg publicznych (Dz.U. z 2022 r. poz. 1518); </w:t>
      </w:r>
    </w:p>
    <w:p w14:paraId="0A9902C8" w14:textId="3F3B68B7" w:rsidR="00F515BB" w:rsidRDefault="00F515BB" w:rsidP="00F515BB">
      <w:pPr>
        <w:spacing w:after="53"/>
        <w:ind w:left="-5"/>
      </w:pPr>
      <w:r>
        <w:t>[2]</w:t>
      </w:r>
      <w:r>
        <w:tab/>
        <w:t>Zarządzenie nr 38 Ministra Infrastruktury z dnia 26.10.2010 r. w sprawie wyznaczania wojskowej klasyfikacji obciążenia obiektów mostowych usytuowanych w ciągach dróg publicznych (</w:t>
      </w:r>
      <w:proofErr w:type="spellStart"/>
      <w:r>
        <w:t>Dz.Urz.MI</w:t>
      </w:r>
      <w:proofErr w:type="spellEnd"/>
      <w:r>
        <w:t xml:space="preserve"> Nr 13, poz. 37).</w:t>
      </w:r>
    </w:p>
    <w:p w14:paraId="13839160" w14:textId="77777777" w:rsidR="00F515BB" w:rsidRDefault="00F515BB">
      <w:pPr>
        <w:spacing w:after="53"/>
        <w:ind w:left="-5"/>
        <w:jc w:val="left"/>
      </w:pPr>
    </w:p>
    <w:p w14:paraId="4B1281EB" w14:textId="43E5CB58" w:rsidR="00CE3013" w:rsidRPr="00EB2EA6" w:rsidRDefault="00CE3013">
      <w:pPr>
        <w:spacing w:after="0" w:line="259" w:lineRule="auto"/>
        <w:ind w:left="0" w:firstLine="0"/>
        <w:jc w:val="left"/>
      </w:pPr>
    </w:p>
    <w:p w14:paraId="200EE539" w14:textId="77777777" w:rsidR="00CE3013" w:rsidRPr="00EB2EA6" w:rsidRDefault="00A35C0F">
      <w:pPr>
        <w:spacing w:after="0" w:line="241" w:lineRule="auto"/>
        <w:ind w:left="0" w:right="1472" w:firstLine="0"/>
      </w:pPr>
      <w:r w:rsidRPr="00EB2EA6">
        <w:rPr>
          <w:b/>
        </w:rPr>
        <w:t xml:space="preserve">UWAGA: Gdziekolwiek w Opisie Przedmiotu zamówienia powołane są konkretne przepisy, normy, wytyczne i katalogi, które spełniać mają opracowania projektowe, będą obowiązywać postanowienia najnowszego wydania lub poprawionego wydania powołanych przepisów, norm, wytycznych i katalogów. </w:t>
      </w:r>
    </w:p>
    <w:p w14:paraId="767C6EC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rPr>
          <w:b/>
        </w:rPr>
        <w:t xml:space="preserve"> </w:t>
      </w:r>
    </w:p>
    <w:p w14:paraId="1EB3D06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734E7A65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24BA6E60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1F29321E" w14:textId="77777777" w:rsidR="00CE3013" w:rsidRPr="00EB2EA6" w:rsidRDefault="00A35C0F">
      <w:pPr>
        <w:spacing w:after="0" w:line="259" w:lineRule="auto"/>
        <w:ind w:left="0" w:firstLine="0"/>
        <w:jc w:val="left"/>
      </w:pPr>
      <w:r w:rsidRPr="00EB2EA6">
        <w:t xml:space="preserve"> </w:t>
      </w:r>
    </w:p>
    <w:p w14:paraId="2EF42A6F" w14:textId="72404571" w:rsidR="00CE3013" w:rsidRPr="00EB2EA6" w:rsidRDefault="00A35C0F" w:rsidP="00F515BB">
      <w:pPr>
        <w:spacing w:after="0" w:line="259" w:lineRule="auto"/>
        <w:ind w:left="4685" w:firstLine="0"/>
        <w:jc w:val="center"/>
      </w:pPr>
      <w:r w:rsidRPr="00EB2EA6">
        <w:t>Opracował</w:t>
      </w:r>
      <w:r w:rsidR="00F515BB">
        <w:t>a</w:t>
      </w:r>
      <w:r w:rsidRPr="00EB2EA6">
        <w:t xml:space="preserve">  </w:t>
      </w:r>
    </w:p>
    <w:p w14:paraId="680CAF8D" w14:textId="77777777" w:rsidR="00CE3013" w:rsidRPr="00F515BB" w:rsidRDefault="00A35C0F">
      <w:pPr>
        <w:spacing w:after="0" w:line="259" w:lineRule="auto"/>
        <w:ind w:left="708" w:firstLine="0"/>
        <w:jc w:val="left"/>
      </w:pPr>
      <w:r w:rsidRPr="00EB2EA6">
        <w:t xml:space="preserve"> </w:t>
      </w:r>
    </w:p>
    <w:p w14:paraId="49B79C26" w14:textId="404FEB0D" w:rsidR="00CE3013" w:rsidRPr="00F515BB" w:rsidRDefault="00F515BB" w:rsidP="00F515BB">
      <w:pPr>
        <w:spacing w:after="0" w:line="259" w:lineRule="auto"/>
        <w:ind w:left="0" w:right="1702" w:firstLine="0"/>
        <w:jc w:val="right"/>
      </w:pPr>
      <w:r w:rsidRPr="00F515BB">
        <w:t xml:space="preserve">   </w:t>
      </w:r>
      <w:r w:rsidRPr="00F515BB">
        <w:tab/>
        <w:t>Anna Pawlicka-Różańska</w:t>
      </w:r>
    </w:p>
    <w:p w14:paraId="23EE352C" w14:textId="77777777" w:rsidR="00CE3013" w:rsidRPr="00EB2EA6" w:rsidRDefault="00A35C0F">
      <w:pPr>
        <w:spacing w:after="0" w:line="259" w:lineRule="auto"/>
        <w:ind w:left="7099"/>
        <w:jc w:val="left"/>
      </w:pPr>
      <w:r w:rsidRPr="00EB2EA6">
        <w:rPr>
          <w:color w:val="FFFFFF"/>
        </w:rPr>
        <w:t>……………………………</w:t>
      </w:r>
    </w:p>
    <w:p w14:paraId="047AAAE3" w14:textId="77777777" w:rsidR="00CE3013" w:rsidRPr="00EB2EA6" w:rsidRDefault="00A35C0F">
      <w:pPr>
        <w:spacing w:after="0" w:line="259" w:lineRule="auto"/>
        <w:ind w:left="3656" w:firstLine="0"/>
        <w:jc w:val="center"/>
      </w:pPr>
      <w:r w:rsidRPr="00EB2EA6">
        <w:rPr>
          <w:color w:val="FFFFFF"/>
        </w:rPr>
        <w:t xml:space="preserve">….. </w:t>
      </w:r>
    </w:p>
    <w:p w14:paraId="70FA6808" w14:textId="77777777" w:rsidR="00CE3013" w:rsidRPr="00EB2EA6" w:rsidRDefault="00A35C0F">
      <w:pPr>
        <w:spacing w:after="0" w:line="259" w:lineRule="auto"/>
        <w:ind w:left="284" w:firstLine="0"/>
        <w:jc w:val="left"/>
      </w:pPr>
      <w:r w:rsidRPr="00EB2EA6">
        <w:t xml:space="preserve">    </w:t>
      </w:r>
    </w:p>
    <w:sectPr w:rsidR="00CE3013" w:rsidRPr="00EB2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1418" w:right="1130" w:bottom="1669" w:left="1419" w:header="722" w:footer="7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295D" w14:textId="77777777" w:rsidR="005E2E0D" w:rsidRDefault="005E2E0D">
      <w:pPr>
        <w:spacing w:after="0" w:line="240" w:lineRule="auto"/>
      </w:pPr>
      <w:r>
        <w:separator/>
      </w:r>
    </w:p>
  </w:endnote>
  <w:endnote w:type="continuationSeparator" w:id="0">
    <w:p w14:paraId="1B5B1CA5" w14:textId="77777777" w:rsidR="005E2E0D" w:rsidRDefault="005E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0BB5" w14:textId="77777777" w:rsidR="00CE3013" w:rsidRDefault="00A35C0F">
    <w:pPr>
      <w:spacing w:after="12" w:line="259" w:lineRule="auto"/>
      <w:ind w:left="0" w:right="532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E4A244" wp14:editId="53320E6D">
              <wp:simplePos x="0" y="0"/>
              <wp:positionH relativeFrom="page">
                <wp:posOffset>701040</wp:posOffset>
              </wp:positionH>
              <wp:positionV relativeFrom="page">
                <wp:posOffset>9639300</wp:posOffset>
              </wp:positionV>
              <wp:extent cx="5978398" cy="6096"/>
              <wp:effectExtent l="0" t="0" r="0" b="0"/>
              <wp:wrapSquare wrapText="bothSides"/>
              <wp:docPr id="31113" name="Group 311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398" cy="6096"/>
                        <a:chOff x="0" y="0"/>
                        <a:chExt cx="5978398" cy="6096"/>
                      </a:xfrm>
                    </wpg:grpSpPr>
                    <wps:wsp>
                      <wps:cNvPr id="32144" name="Shape 32144"/>
                      <wps:cNvSpPr/>
                      <wps:spPr>
                        <a:xfrm>
                          <a:off x="0" y="0"/>
                          <a:ext cx="597839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8" h="9144">
                              <a:moveTo>
                                <a:pt x="0" y="0"/>
                              </a:moveTo>
                              <a:lnTo>
                                <a:pt x="5978398" y="0"/>
                              </a:lnTo>
                              <a:lnTo>
                                <a:pt x="597839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113" style="width:470.74pt;height:0.47998pt;position:absolute;mso-position-horizontal-relative:page;mso-position-horizontal:absolute;margin-left:55.2pt;mso-position-vertical-relative:page;margin-top:759pt;" coordsize="59783,60">
              <v:shape id="Shape 32145" style="position:absolute;width:59783;height:91;left:0;top:0;" coordsize="5978398,9144" path="m0,0l5978398,0l597839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6AB2192F" w14:textId="77777777" w:rsidR="00CE3013" w:rsidRDefault="00A35C0F">
    <w:pPr>
      <w:spacing w:after="0" w:line="259" w:lineRule="auto"/>
      <w:ind w:left="-286" w:firstLine="0"/>
      <w:jc w:val="left"/>
    </w:pPr>
    <w:r>
      <w:rPr>
        <w:sz w:val="18"/>
      </w:rPr>
      <w:t xml:space="preserve">Wyznaczenie wartości wojskowej klasy obciążeń (MLC) dla  obiektów inżynierskich na terenie </w:t>
    </w:r>
  </w:p>
  <w:p w14:paraId="4D7D18A2" w14:textId="429CB87C" w:rsidR="00CE3013" w:rsidRDefault="00A35C0F" w:rsidP="00166971">
    <w:pPr>
      <w:tabs>
        <w:tab w:val="center" w:pos="7556"/>
      </w:tabs>
      <w:spacing w:after="0" w:line="259" w:lineRule="auto"/>
      <w:ind w:left="-286" w:firstLine="0"/>
      <w:jc w:val="right"/>
    </w:pPr>
    <w:r>
      <w:rPr>
        <w:sz w:val="18"/>
      </w:rPr>
      <w:t>województwa wielkopolskiego</w:t>
    </w:r>
    <w:r w:rsidR="00166971">
      <w:rPr>
        <w:sz w:val="18"/>
      </w:rPr>
      <w:t xml:space="preserve"> w 2026 r</w:t>
    </w:r>
    <w:r>
      <w:rPr>
        <w:sz w:val="18"/>
      </w:rPr>
      <w:t xml:space="preserve">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</w:p>
  <w:p w14:paraId="5326E2A8" w14:textId="77777777" w:rsidR="00CE3013" w:rsidRDefault="00A35C0F">
    <w:pPr>
      <w:spacing w:after="0" w:line="259" w:lineRule="auto"/>
      <w:ind w:left="-286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604E" w14:textId="77777777" w:rsidR="00CE3013" w:rsidRDefault="00A35C0F">
    <w:pPr>
      <w:spacing w:after="12" w:line="259" w:lineRule="auto"/>
      <w:ind w:left="3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2605206" wp14:editId="043795A3">
              <wp:simplePos x="0" y="0"/>
              <wp:positionH relativeFrom="page">
                <wp:posOffset>882701</wp:posOffset>
              </wp:positionH>
              <wp:positionV relativeFrom="page">
                <wp:posOffset>9639300</wp:posOffset>
              </wp:positionV>
              <wp:extent cx="5978017" cy="6096"/>
              <wp:effectExtent l="0" t="0" r="0" b="0"/>
              <wp:wrapSquare wrapText="bothSides"/>
              <wp:docPr id="31066" name="Group 310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42" name="Shape 32142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66" style="width:470.71pt;height:0.47998pt;position:absolute;mso-position-horizontal-relative:page;mso-position-horizontal:absolute;margin-left:69.504pt;mso-position-vertical-relative:page;margin-top:759pt;" coordsize="59780,60">
              <v:shape id="Shape 32143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6BC26A06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Wyznaczenie wartości wojskowej klasy obciążeń (MLC) dla  obiektów inżynierskich na terenie </w:t>
    </w:r>
  </w:p>
  <w:p w14:paraId="1C6A5248" w14:textId="2DB0CF6E" w:rsidR="00CE3013" w:rsidRDefault="00A35C0F" w:rsidP="00166971">
    <w:pPr>
      <w:tabs>
        <w:tab w:val="right" w:pos="9358"/>
      </w:tabs>
      <w:spacing w:after="0" w:line="259" w:lineRule="auto"/>
      <w:ind w:left="0" w:firstLine="0"/>
      <w:jc w:val="right"/>
    </w:pPr>
    <w:r>
      <w:rPr>
        <w:sz w:val="18"/>
      </w:rPr>
      <w:t>województwa wielkopolskiego</w:t>
    </w:r>
    <w:r w:rsidR="00166971">
      <w:rPr>
        <w:sz w:val="18"/>
      </w:rPr>
      <w:t xml:space="preserve"> w 2026 r</w:t>
    </w:r>
    <w:r>
      <w:rPr>
        <w:sz w:val="18"/>
      </w:rPr>
      <w:t xml:space="preserve">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  <w:p w14:paraId="35E34F6D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5634" w14:textId="77777777" w:rsidR="00CE3013" w:rsidRDefault="00A35C0F">
    <w:pPr>
      <w:spacing w:after="12" w:line="259" w:lineRule="auto"/>
      <w:ind w:left="3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C6A6520" wp14:editId="28B6660D">
              <wp:simplePos x="0" y="0"/>
              <wp:positionH relativeFrom="page">
                <wp:posOffset>882701</wp:posOffset>
              </wp:positionH>
              <wp:positionV relativeFrom="page">
                <wp:posOffset>9639300</wp:posOffset>
              </wp:positionV>
              <wp:extent cx="5978017" cy="6096"/>
              <wp:effectExtent l="0" t="0" r="0" b="0"/>
              <wp:wrapSquare wrapText="bothSides"/>
              <wp:docPr id="31019" name="Group 31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40" name="Shape 32140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19" style="width:470.71pt;height:0.47998pt;position:absolute;mso-position-horizontal-relative:page;mso-position-horizontal:absolute;margin-left:69.504pt;mso-position-vertical-relative:page;margin-top:759pt;" coordsize="59780,60">
              <v:shape id="Shape 32141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6"/>
      </w:rPr>
      <w:t xml:space="preserve"> </w:t>
    </w:r>
  </w:p>
  <w:p w14:paraId="534DD624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Wyznaczenie wartości wojskowej klasy obciążeń (MLC) dla  obiektów inżynierskich na terenie </w:t>
    </w:r>
  </w:p>
  <w:p w14:paraId="6C1D0754" w14:textId="77777777" w:rsidR="00CE3013" w:rsidRDefault="00A35C0F">
    <w:pPr>
      <w:tabs>
        <w:tab w:val="right" w:pos="9358"/>
      </w:tabs>
      <w:spacing w:after="0" w:line="259" w:lineRule="auto"/>
      <w:ind w:left="0" w:firstLine="0"/>
      <w:jc w:val="left"/>
    </w:pPr>
    <w:r>
      <w:rPr>
        <w:sz w:val="18"/>
      </w:rPr>
      <w:t xml:space="preserve">województwa wielkopolskiego.                                                     </w:t>
    </w:r>
    <w:r>
      <w:rPr>
        <w:sz w:val="18"/>
      </w:rPr>
      <w:tab/>
      <w:t xml:space="preserve">                                      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  <w:p w14:paraId="30AF2311" w14:textId="77777777" w:rsidR="00CE3013" w:rsidRDefault="00A35C0F">
    <w:pPr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5E4B9" w14:textId="77777777" w:rsidR="005E2E0D" w:rsidRDefault="005E2E0D">
      <w:pPr>
        <w:spacing w:after="0" w:line="240" w:lineRule="auto"/>
      </w:pPr>
      <w:r>
        <w:separator/>
      </w:r>
    </w:p>
  </w:footnote>
  <w:footnote w:type="continuationSeparator" w:id="0">
    <w:p w14:paraId="38846C86" w14:textId="77777777" w:rsidR="005E2E0D" w:rsidRDefault="005E2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B2D0" w14:textId="77777777" w:rsidR="00CE3013" w:rsidRDefault="00A35C0F">
    <w:pPr>
      <w:spacing w:after="0" w:line="259" w:lineRule="auto"/>
      <w:ind w:left="0" w:right="573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03CB1BC" wp14:editId="237B52C3">
              <wp:simplePos x="0" y="0"/>
              <wp:positionH relativeFrom="page">
                <wp:posOffset>701040</wp:posOffset>
              </wp:positionH>
              <wp:positionV relativeFrom="page">
                <wp:posOffset>582168</wp:posOffset>
              </wp:positionV>
              <wp:extent cx="5978398" cy="6096"/>
              <wp:effectExtent l="0" t="0" r="0" b="0"/>
              <wp:wrapSquare wrapText="bothSides"/>
              <wp:docPr id="31105" name="Group 311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398" cy="6096"/>
                        <a:chOff x="0" y="0"/>
                        <a:chExt cx="5978398" cy="6096"/>
                      </a:xfrm>
                    </wpg:grpSpPr>
                    <wps:wsp>
                      <wps:cNvPr id="32138" name="Shape 32138"/>
                      <wps:cNvSpPr/>
                      <wps:spPr>
                        <a:xfrm>
                          <a:off x="0" y="0"/>
                          <a:ext cx="597839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8" h="9144">
                              <a:moveTo>
                                <a:pt x="0" y="0"/>
                              </a:moveTo>
                              <a:lnTo>
                                <a:pt x="5978398" y="0"/>
                              </a:lnTo>
                              <a:lnTo>
                                <a:pt x="597839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105" style="width:470.74pt;height:0.47998pt;position:absolute;mso-position-horizontal-relative:page;mso-position-horizontal:absolute;margin-left:55.2pt;mso-position-vertical-relative:page;margin-top:45.84pt;" coordsize="59783,60">
              <v:shape id="Shape 32139" style="position:absolute;width:59783;height:91;left:0;top:0;" coordsize="5978398,9144" path="m0,0l5978398,0l597839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994B" w14:textId="77777777" w:rsidR="00980CD7" w:rsidRDefault="00A35C0F" w:rsidP="00980CD7">
    <w:pPr>
      <w:spacing w:after="0" w:line="259" w:lineRule="auto"/>
      <w:ind w:left="0" w:right="1" w:firstLine="0"/>
      <w:jc w:val="left"/>
      <w:rPr>
        <w:b/>
        <w:sz w:val="18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22D808" wp14:editId="4CC698E7">
              <wp:simplePos x="0" y="0"/>
              <wp:positionH relativeFrom="page">
                <wp:posOffset>882701</wp:posOffset>
              </wp:positionH>
              <wp:positionV relativeFrom="page">
                <wp:posOffset>582168</wp:posOffset>
              </wp:positionV>
              <wp:extent cx="5978017" cy="6096"/>
              <wp:effectExtent l="0" t="0" r="0" b="0"/>
              <wp:wrapSquare wrapText="bothSides"/>
              <wp:docPr id="31058" name="Group 310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36" name="Shape 32136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58" style="width:470.71pt;height:0.47998pt;position:absolute;mso-position-horizontal-relative:page;mso-position-horizontal:absolute;margin-left:69.504pt;mso-position-vertical-relative:page;margin-top:45.84pt;" coordsize="59780,60">
              <v:shape id="Shape 32137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  <w:r w:rsidR="009668EF">
      <w:rPr>
        <w:b/>
        <w:sz w:val="18"/>
      </w:rPr>
      <w:t xml:space="preserve">      </w:t>
    </w:r>
  </w:p>
  <w:p w14:paraId="7DF7643C" w14:textId="420B3114" w:rsidR="00CE3013" w:rsidRDefault="009668EF" w:rsidP="00980CD7">
    <w:pPr>
      <w:spacing w:after="0" w:line="259" w:lineRule="auto"/>
      <w:ind w:left="0" w:right="1" w:firstLine="0"/>
      <w:jc w:val="right"/>
    </w:pPr>
    <w:r w:rsidRPr="00980CD7">
      <w:rPr>
        <w:b/>
        <w:color w:val="auto"/>
        <w:sz w:val="18"/>
      </w:rPr>
      <w:t xml:space="preserve">Załącznik nr 1 </w:t>
    </w:r>
    <w:r>
      <w:rPr>
        <w:b/>
        <w:sz w:val="18"/>
      </w:rPr>
      <w:t>do zapytania OPO</w:t>
    </w:r>
    <w:r w:rsidR="00980CD7">
      <w:rPr>
        <w:b/>
        <w:sz w:val="18"/>
      </w:rPr>
      <w:t>.Z-5.2431.1.2026.APR</w:t>
    </w:r>
  </w:p>
  <w:p w14:paraId="7513A198" w14:textId="77777777" w:rsidR="00980CD7" w:rsidRDefault="00980CD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69B2" w14:textId="77777777" w:rsidR="00CE3013" w:rsidRDefault="00A35C0F">
    <w:pPr>
      <w:spacing w:after="0" w:line="259" w:lineRule="auto"/>
      <w:ind w:left="0" w:right="1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3743F71" wp14:editId="7DB2B8D9">
              <wp:simplePos x="0" y="0"/>
              <wp:positionH relativeFrom="page">
                <wp:posOffset>882701</wp:posOffset>
              </wp:positionH>
              <wp:positionV relativeFrom="page">
                <wp:posOffset>582168</wp:posOffset>
              </wp:positionV>
              <wp:extent cx="5978017" cy="6096"/>
              <wp:effectExtent l="0" t="0" r="0" b="0"/>
              <wp:wrapSquare wrapText="bothSides"/>
              <wp:docPr id="31011" name="Group 310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6096"/>
                        <a:chOff x="0" y="0"/>
                        <a:chExt cx="5978017" cy="6096"/>
                      </a:xfrm>
                    </wpg:grpSpPr>
                    <wps:wsp>
                      <wps:cNvPr id="32134" name="Shape 32134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011" style="width:470.71pt;height:0.47998pt;position:absolute;mso-position-horizontal-relative:page;mso-position-horizontal:absolute;margin-left:69.504pt;mso-position-vertical-relative:page;margin-top:45.84pt;" coordsize="59780,60">
              <v:shape id="Shape 32135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b/>
        <w:sz w:val="18"/>
      </w:rPr>
      <w:t xml:space="preserve">OPIS PRZEDMIOTU ZAMÓWIENIA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21163"/>
    <w:multiLevelType w:val="hybridMultilevel"/>
    <w:tmpl w:val="91AC197E"/>
    <w:lvl w:ilvl="0" w:tplc="67A467B6">
      <w:start w:val="1"/>
      <w:numFmt w:val="decimal"/>
      <w:lvlText w:val="%1)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441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3463B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22E65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D2F46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289F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9E23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322C2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881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1C7FFC"/>
    <w:multiLevelType w:val="hybridMultilevel"/>
    <w:tmpl w:val="60263154"/>
    <w:lvl w:ilvl="0" w:tplc="E460FAEA">
      <w:start w:val="1"/>
      <w:numFmt w:val="decimal"/>
      <w:lvlText w:val="%1."/>
      <w:lvlJc w:val="left"/>
      <w:pPr>
        <w:ind w:left="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BD87EE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AAE61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361AF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CC83B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378263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196272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1B843F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47E4B8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A07B22"/>
    <w:multiLevelType w:val="hybridMultilevel"/>
    <w:tmpl w:val="467A1AFE"/>
    <w:lvl w:ilvl="0" w:tplc="04BA9BDE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A08100">
      <w:start w:val="1"/>
      <w:numFmt w:val="lowerLetter"/>
      <w:lvlText w:val="%2)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1EA142">
      <w:start w:val="1"/>
      <w:numFmt w:val="lowerRoman"/>
      <w:lvlText w:val="%3"/>
      <w:lvlJc w:val="left"/>
      <w:pPr>
        <w:ind w:left="15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05532">
      <w:start w:val="1"/>
      <w:numFmt w:val="decimal"/>
      <w:lvlText w:val="%4"/>
      <w:lvlJc w:val="left"/>
      <w:pPr>
        <w:ind w:left="22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307B82">
      <w:start w:val="1"/>
      <w:numFmt w:val="lowerLetter"/>
      <w:lvlText w:val="%5"/>
      <w:lvlJc w:val="left"/>
      <w:pPr>
        <w:ind w:left="29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1CD56A">
      <w:start w:val="1"/>
      <w:numFmt w:val="lowerRoman"/>
      <w:lvlText w:val="%6"/>
      <w:lvlJc w:val="left"/>
      <w:pPr>
        <w:ind w:left="36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7C77AA">
      <w:start w:val="1"/>
      <w:numFmt w:val="decimal"/>
      <w:lvlText w:val="%7"/>
      <w:lvlJc w:val="left"/>
      <w:pPr>
        <w:ind w:left="43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A05096">
      <w:start w:val="1"/>
      <w:numFmt w:val="lowerLetter"/>
      <w:lvlText w:val="%8"/>
      <w:lvlJc w:val="left"/>
      <w:pPr>
        <w:ind w:left="51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3EB532">
      <w:start w:val="1"/>
      <w:numFmt w:val="lowerRoman"/>
      <w:lvlText w:val="%9"/>
      <w:lvlJc w:val="left"/>
      <w:pPr>
        <w:ind w:left="58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4A083B"/>
    <w:multiLevelType w:val="hybridMultilevel"/>
    <w:tmpl w:val="CF8CC85C"/>
    <w:lvl w:ilvl="0" w:tplc="259635A2">
      <w:start w:val="1"/>
      <w:numFmt w:val="decimal"/>
      <w:lvlText w:val="[%1]"/>
      <w:lvlJc w:val="left"/>
      <w:pPr>
        <w:ind w:left="3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D602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2E0E5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D442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8C7B5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48E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7280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9AA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0C402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B776E0"/>
    <w:multiLevelType w:val="hybridMultilevel"/>
    <w:tmpl w:val="9C38BE80"/>
    <w:lvl w:ilvl="0" w:tplc="D1844566">
      <w:start w:val="5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AAE9E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B85D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A63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36D00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BC3BE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5A82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903A9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DAB08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3795CCB"/>
    <w:multiLevelType w:val="hybridMultilevel"/>
    <w:tmpl w:val="3B2ED256"/>
    <w:lvl w:ilvl="0" w:tplc="BF9A0CC8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C8B90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08B2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02CA1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B0DFF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0420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ED1B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C2187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84DCA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3F386F"/>
    <w:multiLevelType w:val="hybridMultilevel"/>
    <w:tmpl w:val="4E30EA12"/>
    <w:lvl w:ilvl="0" w:tplc="5D6EA00E">
      <w:start w:val="1"/>
      <w:numFmt w:val="decimal"/>
      <w:lvlText w:val="%1)"/>
      <w:lvlJc w:val="left"/>
      <w:pPr>
        <w:ind w:left="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DAC51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D8D29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F60AA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5235B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84BAA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6CCB4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2A83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3457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C440F3"/>
    <w:multiLevelType w:val="hybridMultilevel"/>
    <w:tmpl w:val="F6A85234"/>
    <w:lvl w:ilvl="0" w:tplc="0E54F68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D6A2E26"/>
    <w:multiLevelType w:val="hybridMultilevel"/>
    <w:tmpl w:val="40381750"/>
    <w:lvl w:ilvl="0" w:tplc="C8D2B196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426B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FE5BE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FAC8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5663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DE480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A4863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CE341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A074F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BA0AE1"/>
    <w:multiLevelType w:val="hybridMultilevel"/>
    <w:tmpl w:val="F01ACBAA"/>
    <w:lvl w:ilvl="0" w:tplc="BD76F74C">
      <w:start w:val="1"/>
      <w:numFmt w:val="decimal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C68FC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7EB47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340BC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0861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50F7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DE676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A479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82005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mirrorMargins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13"/>
    <w:rsid w:val="00036B1C"/>
    <w:rsid w:val="00042F42"/>
    <w:rsid w:val="00050AA6"/>
    <w:rsid w:val="000672A1"/>
    <w:rsid w:val="00076544"/>
    <w:rsid w:val="000C7C1D"/>
    <w:rsid w:val="000E7729"/>
    <w:rsid w:val="00156A87"/>
    <w:rsid w:val="00156BC3"/>
    <w:rsid w:val="00160269"/>
    <w:rsid w:val="00163B5C"/>
    <w:rsid w:val="00166971"/>
    <w:rsid w:val="00182C4C"/>
    <w:rsid w:val="001A606E"/>
    <w:rsid w:val="001A7630"/>
    <w:rsid w:val="001B3D91"/>
    <w:rsid w:val="001B535E"/>
    <w:rsid w:val="002030B2"/>
    <w:rsid w:val="0020719A"/>
    <w:rsid w:val="00253639"/>
    <w:rsid w:val="002619C2"/>
    <w:rsid w:val="002A0311"/>
    <w:rsid w:val="002B1677"/>
    <w:rsid w:val="002B55DE"/>
    <w:rsid w:val="002B5B07"/>
    <w:rsid w:val="002D62CD"/>
    <w:rsid w:val="003418B4"/>
    <w:rsid w:val="003B5F35"/>
    <w:rsid w:val="003C0CE2"/>
    <w:rsid w:val="003C53EF"/>
    <w:rsid w:val="0043293F"/>
    <w:rsid w:val="00447A5D"/>
    <w:rsid w:val="004B0380"/>
    <w:rsid w:val="004B4968"/>
    <w:rsid w:val="004C1DBE"/>
    <w:rsid w:val="004C7BA9"/>
    <w:rsid w:val="005545A1"/>
    <w:rsid w:val="0057111C"/>
    <w:rsid w:val="00584EB1"/>
    <w:rsid w:val="005908A5"/>
    <w:rsid w:val="005A09C8"/>
    <w:rsid w:val="005E2E0D"/>
    <w:rsid w:val="005F2422"/>
    <w:rsid w:val="006154E5"/>
    <w:rsid w:val="00662D0D"/>
    <w:rsid w:val="006818E4"/>
    <w:rsid w:val="006A50D3"/>
    <w:rsid w:val="006B7A31"/>
    <w:rsid w:val="006C4A78"/>
    <w:rsid w:val="006E2164"/>
    <w:rsid w:val="0070665F"/>
    <w:rsid w:val="00710964"/>
    <w:rsid w:val="00725F64"/>
    <w:rsid w:val="007311D2"/>
    <w:rsid w:val="0073638E"/>
    <w:rsid w:val="00736F86"/>
    <w:rsid w:val="00762565"/>
    <w:rsid w:val="00793685"/>
    <w:rsid w:val="007C47D2"/>
    <w:rsid w:val="007D2B61"/>
    <w:rsid w:val="008116EA"/>
    <w:rsid w:val="00864F82"/>
    <w:rsid w:val="00885DC4"/>
    <w:rsid w:val="008A386B"/>
    <w:rsid w:val="008B5C0E"/>
    <w:rsid w:val="00937FA0"/>
    <w:rsid w:val="00946C28"/>
    <w:rsid w:val="009668EF"/>
    <w:rsid w:val="009777A4"/>
    <w:rsid w:val="00980CD7"/>
    <w:rsid w:val="009C09EF"/>
    <w:rsid w:val="00A30431"/>
    <w:rsid w:val="00A35C0F"/>
    <w:rsid w:val="00A44D69"/>
    <w:rsid w:val="00A85062"/>
    <w:rsid w:val="00AA199B"/>
    <w:rsid w:val="00AE4AEE"/>
    <w:rsid w:val="00AE7ECC"/>
    <w:rsid w:val="00AF33A3"/>
    <w:rsid w:val="00AF58E3"/>
    <w:rsid w:val="00B0287E"/>
    <w:rsid w:val="00B26418"/>
    <w:rsid w:val="00B3182C"/>
    <w:rsid w:val="00B464D6"/>
    <w:rsid w:val="00BB7EF2"/>
    <w:rsid w:val="00BD3660"/>
    <w:rsid w:val="00C079D5"/>
    <w:rsid w:val="00C20E57"/>
    <w:rsid w:val="00CE3013"/>
    <w:rsid w:val="00CE6C0D"/>
    <w:rsid w:val="00D01C7D"/>
    <w:rsid w:val="00D0234F"/>
    <w:rsid w:val="00D302DD"/>
    <w:rsid w:val="00D37575"/>
    <w:rsid w:val="00D820FB"/>
    <w:rsid w:val="00DD526E"/>
    <w:rsid w:val="00DD60D0"/>
    <w:rsid w:val="00E34179"/>
    <w:rsid w:val="00E45181"/>
    <w:rsid w:val="00E5233D"/>
    <w:rsid w:val="00E56732"/>
    <w:rsid w:val="00EB262C"/>
    <w:rsid w:val="00EB2EA6"/>
    <w:rsid w:val="00F13043"/>
    <w:rsid w:val="00F17FE7"/>
    <w:rsid w:val="00F325AC"/>
    <w:rsid w:val="00F475E8"/>
    <w:rsid w:val="00F515BB"/>
    <w:rsid w:val="00F97728"/>
    <w:rsid w:val="00FA4725"/>
    <w:rsid w:val="00FC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84D58"/>
  <w15:docId w15:val="{672A8F90-4253-43FF-9146-39453F5D9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9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0" w:lineRule="auto"/>
      <w:ind w:left="211" w:hanging="10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3" w:line="250" w:lineRule="auto"/>
      <w:ind w:left="211" w:hanging="10"/>
      <w:outlineLvl w:val="1"/>
    </w:pPr>
    <w:rPr>
      <w:rFonts w:ascii="Verdana" w:eastAsia="Verdana" w:hAnsi="Verdana" w:cs="Verdana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3" w:line="250" w:lineRule="auto"/>
      <w:ind w:left="211" w:hanging="10"/>
      <w:outlineLvl w:val="2"/>
    </w:pPr>
    <w:rPr>
      <w:rFonts w:ascii="Verdana" w:eastAsia="Verdana" w:hAnsi="Verdana" w:cs="Verdana"/>
      <w:b/>
      <w:color w:val="000000"/>
      <w:sz w:val="2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3" w:line="250" w:lineRule="auto"/>
      <w:ind w:left="211" w:hanging="10"/>
      <w:outlineLvl w:val="3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Verdana" w:eastAsia="Verdana" w:hAnsi="Verdana" w:cs="Verdana"/>
      <w:b/>
      <w:color w:val="000000"/>
      <w:sz w:val="20"/>
    </w:rPr>
  </w:style>
  <w:style w:type="character" w:customStyle="1" w:styleId="Nagwek4Znak">
    <w:name w:val="Nagłówek 4 Znak"/>
    <w:link w:val="Nagwek4"/>
    <w:rPr>
      <w:rFonts w:ascii="Verdana" w:eastAsia="Verdana" w:hAnsi="Verdana" w:cs="Verdana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10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2211</Words>
  <Characters>13270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/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cp:lastModifiedBy>Pawlicka-Różańska Anna</cp:lastModifiedBy>
  <cp:revision>97</cp:revision>
  <dcterms:created xsi:type="dcterms:W3CDTF">2026-03-09T06:32:00Z</dcterms:created>
  <dcterms:modified xsi:type="dcterms:W3CDTF">2026-04-07T06:17:00Z</dcterms:modified>
</cp:coreProperties>
</file>